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360"/>
        <w:gridCol w:w="2460"/>
        <w:gridCol w:w="1559"/>
        <w:gridCol w:w="1559"/>
        <w:gridCol w:w="1559"/>
        <w:gridCol w:w="1843"/>
        <w:gridCol w:w="1985"/>
      </w:tblGrid>
      <w:tr w:rsidR="008D6A14" w14:paraId="5BF5B54A" w14:textId="77777777" w:rsidTr="008730D4">
        <w:trPr>
          <w:trHeight w:val="600"/>
        </w:trPr>
        <w:tc>
          <w:tcPr>
            <w:tcW w:w="15843" w:type="dxa"/>
            <w:gridSpan w:val="9"/>
          </w:tcPr>
          <w:p w14:paraId="0141FF8F" w14:textId="0265547A" w:rsidR="008D6A14" w:rsidRPr="008730D4" w:rsidRDefault="008D6A14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8D6A14" w14:paraId="2693BD02" w14:textId="77777777" w:rsidTr="008730D4">
        <w:trPr>
          <w:trHeight w:val="667"/>
        </w:trPr>
        <w:tc>
          <w:tcPr>
            <w:tcW w:w="15843" w:type="dxa"/>
            <w:gridSpan w:val="9"/>
            <w:tcBorders>
              <w:bottom w:val="single" w:sz="4" w:space="0" w:color="000000"/>
            </w:tcBorders>
            <w:vAlign w:val="center"/>
          </w:tcPr>
          <w:p w14:paraId="7C38B564" w14:textId="511B403F" w:rsidR="008D6A14" w:rsidRPr="008730D4" w:rsidRDefault="0000000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8730D4">
              <w:rPr>
                <w:rFonts w:ascii="Times New Roman" w:hAnsi="Times New Roman"/>
                <w:b/>
                <w:szCs w:val="24"/>
              </w:rPr>
              <w:t>Информация о л</w:t>
            </w:r>
            <w:r w:rsidRPr="008730D4">
              <w:rPr>
                <w:rFonts w:ascii="Times New Roman" w:hAnsi="Times New Roman"/>
                <w:b/>
                <w:spacing w:val="-3"/>
                <w:szCs w:val="24"/>
              </w:rPr>
              <w:t>ицах, ответственных за</w:t>
            </w:r>
            <w:r w:rsidR="00D5089E">
              <w:rPr>
                <w:rFonts w:ascii="Times New Roman" w:hAnsi="Times New Roman"/>
                <w:b/>
                <w:spacing w:val="-3"/>
                <w:szCs w:val="24"/>
              </w:rPr>
              <w:t xml:space="preserve"> </w:t>
            </w:r>
            <w:r w:rsidRPr="008730D4">
              <w:rPr>
                <w:rFonts w:ascii="Times New Roman" w:hAnsi="Times New Roman"/>
                <w:b/>
                <w:spacing w:val="-3"/>
                <w:szCs w:val="24"/>
              </w:rPr>
              <w:t xml:space="preserve">прием заявлений участников </w:t>
            </w:r>
            <w:r w:rsidR="00F51555">
              <w:rPr>
                <w:rFonts w:ascii="Times New Roman" w:hAnsi="Times New Roman"/>
                <w:b/>
                <w:spacing w:val="-3"/>
                <w:szCs w:val="24"/>
              </w:rPr>
              <w:t>ОГЭ</w:t>
            </w:r>
          </w:p>
        </w:tc>
      </w:tr>
      <w:tr w:rsidR="008D6A14" w14:paraId="1D906F7A" w14:textId="77777777" w:rsidTr="001622BB">
        <w:trPr>
          <w:trHeight w:val="408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6BCFD" w14:textId="77777777" w:rsidR="008D6A14" w:rsidRPr="008730D4" w:rsidRDefault="00000000">
            <w:pPr>
              <w:jc w:val="center"/>
              <w:rPr>
                <w:rFonts w:ascii="Times New Roman" w:hAnsi="Times New Roman"/>
                <w:szCs w:val="24"/>
              </w:rPr>
            </w:pPr>
            <w:r w:rsidRPr="008730D4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CDF6C" w14:textId="77777777" w:rsidR="008D6A14" w:rsidRPr="008730D4" w:rsidRDefault="00000000">
            <w:pPr>
              <w:jc w:val="center"/>
              <w:rPr>
                <w:rFonts w:ascii="Times New Roman" w:hAnsi="Times New Roman"/>
                <w:szCs w:val="24"/>
              </w:rPr>
            </w:pPr>
            <w:r w:rsidRPr="008730D4">
              <w:rPr>
                <w:rFonts w:ascii="Times New Roman" w:hAnsi="Times New Roman"/>
                <w:szCs w:val="24"/>
              </w:rPr>
              <w:t>Наименование ОО</w:t>
            </w:r>
          </w:p>
        </w:tc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3FDD7" w14:textId="6DF2D844" w:rsidR="008D6A14" w:rsidRPr="008730D4" w:rsidRDefault="00000000">
            <w:pPr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8730D4">
              <w:rPr>
                <w:rFonts w:ascii="Times New Roman" w:hAnsi="Times New Roman"/>
                <w:szCs w:val="24"/>
              </w:rPr>
              <w:t>Место регистрации заявлений на</w:t>
            </w:r>
            <w:r w:rsidR="00FC2E9F">
              <w:rPr>
                <w:rFonts w:ascii="Times New Roman" w:hAnsi="Times New Roman"/>
                <w:szCs w:val="24"/>
              </w:rPr>
              <w:t xml:space="preserve"> ИС/</w:t>
            </w:r>
            <w:r w:rsidRPr="008730D4">
              <w:rPr>
                <w:rFonts w:ascii="Times New Roman" w:hAnsi="Times New Roman"/>
                <w:szCs w:val="24"/>
              </w:rPr>
              <w:t xml:space="preserve"> сдачу </w:t>
            </w:r>
            <w:r w:rsidR="00F51555">
              <w:rPr>
                <w:rFonts w:ascii="Times New Roman" w:hAnsi="Times New Roman"/>
                <w:szCs w:val="24"/>
              </w:rPr>
              <w:t>ОГЭ</w:t>
            </w:r>
            <w:r w:rsidRPr="008730D4">
              <w:rPr>
                <w:rFonts w:ascii="Times New Roman" w:hAnsi="Times New Roman"/>
                <w:b/>
                <w:color w:val="FF0000"/>
                <w:szCs w:val="24"/>
              </w:rPr>
              <w:t>*</w:t>
            </w:r>
          </w:p>
          <w:p w14:paraId="16CDDF26" w14:textId="77777777" w:rsidR="008D6A14" w:rsidRPr="008730D4" w:rsidRDefault="00000000">
            <w:pPr>
              <w:jc w:val="center"/>
              <w:rPr>
                <w:rFonts w:ascii="Times New Roman" w:hAnsi="Times New Roman"/>
                <w:szCs w:val="24"/>
              </w:rPr>
            </w:pPr>
            <w:r w:rsidRPr="008730D4">
              <w:rPr>
                <w:rFonts w:ascii="Times New Roman" w:hAnsi="Times New Roman"/>
                <w:i/>
                <w:szCs w:val="24"/>
              </w:rPr>
              <w:t>(</w:t>
            </w:r>
            <w:r w:rsidRPr="008730D4">
              <w:rPr>
                <w:rFonts w:ascii="Times New Roman" w:hAnsi="Times New Roman"/>
                <w:i/>
                <w:szCs w:val="24"/>
                <w:u w:val="single"/>
              </w:rPr>
              <w:t>с обязательным указанием номера/наименования кабинета</w:t>
            </w:r>
            <w:r w:rsidRPr="008730D4">
              <w:rPr>
                <w:rFonts w:ascii="Times New Roman" w:hAnsi="Times New Roman"/>
                <w:i/>
                <w:szCs w:val="24"/>
              </w:rPr>
              <w:t>)</w:t>
            </w:r>
          </w:p>
        </w:tc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67791" w14:textId="60BEDE87" w:rsidR="008D6A14" w:rsidRPr="008730D4" w:rsidRDefault="00000000">
            <w:pPr>
              <w:jc w:val="center"/>
              <w:rPr>
                <w:rFonts w:ascii="Times New Roman" w:hAnsi="Times New Roman"/>
                <w:szCs w:val="24"/>
              </w:rPr>
            </w:pPr>
            <w:r w:rsidRPr="008730D4">
              <w:rPr>
                <w:rFonts w:ascii="Times New Roman" w:hAnsi="Times New Roman"/>
                <w:szCs w:val="24"/>
              </w:rPr>
              <w:t xml:space="preserve">Адрес места регистрации заявлений на </w:t>
            </w:r>
            <w:r w:rsidR="00FC2E9F">
              <w:rPr>
                <w:rFonts w:ascii="Times New Roman" w:hAnsi="Times New Roman"/>
                <w:szCs w:val="24"/>
              </w:rPr>
              <w:t>ИС/</w:t>
            </w:r>
            <w:r w:rsidRPr="008730D4">
              <w:rPr>
                <w:rFonts w:ascii="Times New Roman" w:hAnsi="Times New Roman"/>
                <w:szCs w:val="24"/>
              </w:rPr>
              <w:t xml:space="preserve">сдачу </w:t>
            </w:r>
            <w:r w:rsidR="00F51555">
              <w:rPr>
                <w:rFonts w:ascii="Times New Roman" w:hAnsi="Times New Roman"/>
                <w:szCs w:val="24"/>
              </w:rPr>
              <w:t>ОГЭ</w:t>
            </w:r>
            <w:r w:rsidRPr="008730D4">
              <w:rPr>
                <w:rFonts w:ascii="Times New Roman" w:hAnsi="Times New Roman"/>
                <w:b/>
                <w:color w:val="FF0000"/>
                <w:szCs w:val="24"/>
              </w:rPr>
              <w:t>*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5E072" w14:textId="77777777" w:rsidR="008D6A14" w:rsidRPr="008730D4" w:rsidRDefault="00000000">
            <w:pPr>
              <w:jc w:val="center"/>
              <w:rPr>
                <w:rFonts w:ascii="Times New Roman" w:hAnsi="Times New Roman"/>
                <w:szCs w:val="24"/>
              </w:rPr>
            </w:pPr>
            <w:r w:rsidRPr="008730D4">
              <w:rPr>
                <w:rFonts w:ascii="Times New Roman" w:hAnsi="Times New Roman"/>
                <w:szCs w:val="24"/>
              </w:rPr>
              <w:t>Лицо, ответственное за прием заявлений</w:t>
            </w:r>
          </w:p>
        </w:tc>
      </w:tr>
      <w:tr w:rsidR="008D6A14" w14:paraId="0A8E5281" w14:textId="77777777" w:rsidTr="001622BB">
        <w:trPr>
          <w:trHeight w:val="169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14AC0" w14:textId="77777777" w:rsidR="008D6A14" w:rsidRPr="008730D4" w:rsidRDefault="008D6A1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D80C4" w14:textId="77777777" w:rsidR="008D6A14" w:rsidRPr="008730D4" w:rsidRDefault="008D6A1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1B0F2" w14:textId="77777777" w:rsidR="008D6A14" w:rsidRPr="008730D4" w:rsidRDefault="008D6A1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E3AA3" w14:textId="77777777" w:rsidR="008D6A14" w:rsidRPr="008730D4" w:rsidRDefault="008D6A1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C4978" w14:textId="77777777" w:rsidR="008D6A14" w:rsidRPr="008730D4" w:rsidRDefault="00000000">
            <w:pPr>
              <w:jc w:val="center"/>
              <w:rPr>
                <w:rFonts w:ascii="Times New Roman" w:hAnsi="Times New Roman"/>
                <w:szCs w:val="24"/>
              </w:rPr>
            </w:pPr>
            <w:r w:rsidRPr="008730D4">
              <w:rPr>
                <w:rFonts w:ascii="Times New Roman" w:hAnsi="Times New Roman"/>
                <w:szCs w:val="24"/>
              </w:rPr>
              <w:t>Фамилия, имя, отчество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B5AA8" w14:textId="77777777" w:rsidR="008D6A14" w:rsidRPr="008730D4" w:rsidRDefault="00000000">
            <w:pPr>
              <w:jc w:val="center"/>
              <w:rPr>
                <w:rFonts w:ascii="Times New Roman" w:hAnsi="Times New Roman"/>
                <w:szCs w:val="24"/>
              </w:rPr>
            </w:pPr>
            <w:r w:rsidRPr="008730D4">
              <w:rPr>
                <w:rFonts w:ascii="Times New Roman" w:hAnsi="Times New Roman"/>
                <w:szCs w:val="24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1C59C" w14:textId="77777777" w:rsidR="008D6A14" w:rsidRPr="008730D4" w:rsidRDefault="00000000">
            <w:pPr>
              <w:jc w:val="center"/>
              <w:rPr>
                <w:rFonts w:ascii="Times New Roman" w:hAnsi="Times New Roman"/>
                <w:szCs w:val="24"/>
              </w:rPr>
            </w:pPr>
            <w:r w:rsidRPr="008730D4">
              <w:rPr>
                <w:rFonts w:ascii="Times New Roman" w:hAnsi="Times New Roman"/>
                <w:szCs w:val="24"/>
              </w:rPr>
              <w:t>Контактный телефон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6BEB2" w14:textId="77777777" w:rsidR="008D6A14" w:rsidRPr="008730D4" w:rsidRDefault="00000000">
            <w:pPr>
              <w:jc w:val="center"/>
              <w:rPr>
                <w:rFonts w:ascii="Times New Roman" w:hAnsi="Times New Roman"/>
                <w:szCs w:val="24"/>
              </w:rPr>
            </w:pPr>
            <w:r w:rsidRPr="008730D4">
              <w:rPr>
                <w:rFonts w:ascii="Times New Roman" w:hAnsi="Times New Roman"/>
                <w:szCs w:val="24"/>
              </w:rPr>
              <w:t>Адрес электронной почты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EA85F" w14:textId="77777777" w:rsidR="008D6A14" w:rsidRPr="008730D4" w:rsidRDefault="00000000">
            <w:pPr>
              <w:jc w:val="center"/>
              <w:rPr>
                <w:rFonts w:ascii="Times New Roman" w:hAnsi="Times New Roman"/>
                <w:szCs w:val="24"/>
              </w:rPr>
            </w:pPr>
            <w:r w:rsidRPr="008730D4">
              <w:rPr>
                <w:rFonts w:ascii="Times New Roman" w:hAnsi="Times New Roman"/>
                <w:szCs w:val="24"/>
              </w:rPr>
              <w:t>График работы</w:t>
            </w:r>
            <w:r w:rsidRPr="008730D4">
              <w:rPr>
                <w:rFonts w:ascii="Times New Roman" w:hAnsi="Times New Roman"/>
                <w:szCs w:val="24"/>
              </w:rPr>
              <w:br/>
            </w:r>
            <w:r w:rsidRPr="008730D4">
              <w:rPr>
                <w:rFonts w:ascii="Times New Roman" w:hAnsi="Times New Roman"/>
                <w:i/>
                <w:szCs w:val="24"/>
              </w:rPr>
              <w:t>(</w:t>
            </w:r>
            <w:r w:rsidRPr="008730D4">
              <w:rPr>
                <w:rFonts w:ascii="Times New Roman" w:hAnsi="Times New Roman"/>
                <w:i/>
                <w:szCs w:val="24"/>
                <w:u w:val="single"/>
              </w:rPr>
              <w:t>с указанием перерыва в работе</w:t>
            </w:r>
            <w:r w:rsidRPr="008730D4">
              <w:rPr>
                <w:rFonts w:ascii="Times New Roman" w:hAnsi="Times New Roman"/>
                <w:i/>
                <w:szCs w:val="24"/>
              </w:rPr>
              <w:t>)</w:t>
            </w:r>
          </w:p>
        </w:tc>
      </w:tr>
      <w:tr w:rsidR="001622BB" w:rsidRPr="001622BB" w14:paraId="0C50C93F" w14:textId="77777777" w:rsidTr="001622BB">
        <w:trPr>
          <w:trHeight w:val="253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FDA6F" w14:textId="77777777" w:rsidR="008D6A14" w:rsidRPr="001622BB" w:rsidRDefault="008730D4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622BB"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B974F" w14:textId="6E121824" w:rsidR="008D6A14" w:rsidRPr="001622BB" w:rsidRDefault="008730D4" w:rsidP="008730D4">
            <w:pPr>
              <w:rPr>
                <w:rFonts w:ascii="Times New Roman" w:hAnsi="Times New Roman"/>
                <w:color w:val="auto"/>
                <w:szCs w:val="24"/>
              </w:rPr>
            </w:pPr>
            <w:r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 xml:space="preserve">Муниципальное бюджетное общеобразовательное </w:t>
            </w:r>
            <w:proofErr w:type="gramStart"/>
            <w:r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 xml:space="preserve">учреждение  </w:t>
            </w:r>
            <w:proofErr w:type="spellStart"/>
            <w:r w:rsidR="001622BB"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>Красночабанская</w:t>
            </w:r>
            <w:proofErr w:type="spellEnd"/>
            <w:proofErr w:type="gramEnd"/>
            <w:r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 xml:space="preserve"> средняя общеобразовательная  школа №</w:t>
            </w:r>
            <w:r w:rsidR="001622BB"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>14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89A60" w14:textId="77777777" w:rsidR="008730D4" w:rsidRPr="001622BB" w:rsidRDefault="008730D4" w:rsidP="008730D4">
            <w:pPr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</w:pPr>
            <w:r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>Кабинет №1,</w:t>
            </w:r>
          </w:p>
          <w:p w14:paraId="5D672532" w14:textId="1D7C91C5" w:rsidR="008D6A14" w:rsidRPr="001622BB" w:rsidRDefault="008730D4" w:rsidP="008730D4">
            <w:pPr>
              <w:rPr>
                <w:rFonts w:ascii="Times New Roman" w:hAnsi="Times New Roman"/>
                <w:i/>
                <w:color w:val="auto"/>
                <w:szCs w:val="24"/>
              </w:rPr>
            </w:pPr>
            <w:r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 xml:space="preserve">кабинет заместителя директора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AE493" w14:textId="4C038FA2" w:rsidR="008730D4" w:rsidRPr="001622BB" w:rsidRDefault="001622BB" w:rsidP="008730D4">
            <w:pPr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</w:pPr>
            <w:r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>347472</w:t>
            </w:r>
            <w:r w:rsidR="008730D4"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 xml:space="preserve">, </w:t>
            </w:r>
          </w:p>
          <w:p w14:paraId="11EFCD72" w14:textId="78F25874" w:rsidR="008D6A14" w:rsidRPr="001622BB" w:rsidRDefault="008730D4" w:rsidP="008730D4">
            <w:pPr>
              <w:rPr>
                <w:rFonts w:ascii="Times New Roman" w:hAnsi="Times New Roman"/>
                <w:i/>
                <w:color w:val="auto"/>
                <w:szCs w:val="24"/>
              </w:rPr>
            </w:pPr>
            <w:r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 xml:space="preserve">Ростовская область, Зимовниковский район, х. </w:t>
            </w:r>
            <w:r w:rsidR="001622BB"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>Плотников</w:t>
            </w:r>
            <w:r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>, ул.</w:t>
            </w:r>
            <w:r w:rsidR="001622BB"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>Мира</w:t>
            </w:r>
            <w:r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>,</w:t>
            </w:r>
            <w:r w:rsidR="001622BB"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9536D" w14:textId="71D1EB6E" w:rsidR="008D6A14" w:rsidRPr="001622BB" w:rsidRDefault="001622B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>Кондратенко Юлия Михайловна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23B3C" w14:textId="77777777" w:rsidR="008D6A14" w:rsidRPr="001622BB" w:rsidRDefault="008730D4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7674D" w14:textId="535C32D5" w:rsidR="008D6A14" w:rsidRPr="001622BB" w:rsidRDefault="008730D4" w:rsidP="008730D4">
            <w:pPr>
              <w:rPr>
                <w:rFonts w:ascii="Times New Roman" w:hAnsi="Times New Roman"/>
                <w:color w:val="auto"/>
                <w:szCs w:val="24"/>
                <w:lang w:val="en-US"/>
              </w:rPr>
            </w:pPr>
            <w:r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>8</w:t>
            </w:r>
            <w:r w:rsidR="001622BB"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>908</w:t>
            </w:r>
            <w:r w:rsidR="001622BB">
              <w:rPr>
                <w:rFonts w:ascii="Times New Roman" w:hAnsi="Times New Roman"/>
                <w:color w:val="auto"/>
                <w:szCs w:val="24"/>
                <w:shd w:val="clear" w:color="auto" w:fill="FFFFFF"/>
                <w:lang w:val="en-US"/>
              </w:rPr>
              <w:t>1882313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2F494" w14:textId="6731F3B1" w:rsidR="008D6A14" w:rsidRPr="001622BB" w:rsidRDefault="001622BB">
            <w:pPr>
              <w:jc w:val="center"/>
              <w:rPr>
                <w:rFonts w:ascii="Times New Roman" w:hAnsi="Times New Roman"/>
                <w:color w:val="auto"/>
                <w:szCs w:val="24"/>
                <w:lang w:val="en-US"/>
              </w:rPr>
            </w:pPr>
            <w:r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  <w:lang w:val="en-US"/>
              </w:rPr>
              <w:t>semkondratenko@yandex.ru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D920E" w14:textId="77777777" w:rsidR="008730D4" w:rsidRPr="001622BB" w:rsidRDefault="008730D4">
            <w:pPr>
              <w:jc w:val="center"/>
              <w:rPr>
                <w:rFonts w:ascii="Times New Roman" w:hAnsi="Times New Roman"/>
                <w:b/>
                <w:i/>
                <w:color w:val="auto"/>
                <w:szCs w:val="24"/>
              </w:rPr>
            </w:pPr>
          </w:p>
          <w:p w14:paraId="7A28F714" w14:textId="77777777" w:rsidR="008730D4" w:rsidRPr="001622BB" w:rsidRDefault="008730D4" w:rsidP="008730D4">
            <w:pPr>
              <w:rPr>
                <w:rFonts w:ascii="Times New Roman" w:hAnsi="Times New Roman"/>
                <w:b/>
                <w:i/>
                <w:color w:val="auto"/>
                <w:szCs w:val="24"/>
              </w:rPr>
            </w:pPr>
          </w:p>
          <w:p w14:paraId="109BABDC" w14:textId="77777777" w:rsidR="008730D4" w:rsidRPr="001622BB" w:rsidRDefault="008730D4" w:rsidP="008730D4">
            <w:pPr>
              <w:rPr>
                <w:rFonts w:ascii="Times New Roman" w:hAnsi="Times New Roman"/>
                <w:color w:val="auto"/>
                <w:szCs w:val="24"/>
              </w:rPr>
            </w:pPr>
            <w:r w:rsidRPr="001622BB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>понедельник – пятница:</w:t>
            </w:r>
          </w:p>
          <w:p w14:paraId="3F1CD87C" w14:textId="7B483F08" w:rsidR="008730D4" w:rsidRPr="001622BB" w:rsidRDefault="008730D4" w:rsidP="008730D4">
            <w:pPr>
              <w:shd w:val="clear" w:color="auto" w:fill="FFFFFF"/>
              <w:spacing w:after="420"/>
              <w:rPr>
                <w:rFonts w:ascii="Times New Roman" w:hAnsi="Times New Roman"/>
                <w:color w:val="auto"/>
                <w:szCs w:val="24"/>
                <w:lang w:val="en-US"/>
              </w:rPr>
            </w:pPr>
            <w:r w:rsidRPr="001622BB">
              <w:rPr>
                <w:rFonts w:ascii="Times New Roman" w:hAnsi="Times New Roman"/>
                <w:color w:val="auto"/>
                <w:szCs w:val="24"/>
              </w:rPr>
              <w:t>08.00 – 1</w:t>
            </w:r>
            <w:r w:rsidR="001622BB" w:rsidRPr="001622BB">
              <w:rPr>
                <w:rFonts w:ascii="Times New Roman" w:hAnsi="Times New Roman"/>
                <w:color w:val="auto"/>
                <w:szCs w:val="24"/>
                <w:lang w:val="en-US"/>
              </w:rPr>
              <w:t>6</w:t>
            </w:r>
            <w:r w:rsidRPr="001622BB">
              <w:rPr>
                <w:rFonts w:ascii="Times New Roman" w:hAnsi="Times New Roman"/>
                <w:color w:val="auto"/>
                <w:szCs w:val="24"/>
              </w:rPr>
              <w:t>.00</w:t>
            </w:r>
          </w:p>
          <w:p w14:paraId="20AC8868" w14:textId="77777777" w:rsidR="008730D4" w:rsidRPr="001622BB" w:rsidRDefault="008730D4" w:rsidP="008730D4">
            <w:pPr>
              <w:rPr>
                <w:rFonts w:ascii="Times New Roman" w:hAnsi="Times New Roman"/>
                <w:b/>
                <w:i/>
                <w:color w:val="auto"/>
                <w:szCs w:val="24"/>
              </w:rPr>
            </w:pPr>
          </w:p>
          <w:p w14:paraId="15F9C5B7" w14:textId="77777777" w:rsidR="008730D4" w:rsidRPr="001622BB" w:rsidRDefault="008730D4" w:rsidP="008730D4">
            <w:pPr>
              <w:rPr>
                <w:rFonts w:ascii="Times New Roman" w:hAnsi="Times New Roman"/>
                <w:b/>
                <w:i/>
                <w:color w:val="auto"/>
                <w:szCs w:val="24"/>
              </w:rPr>
            </w:pPr>
          </w:p>
          <w:p w14:paraId="2A22BF58" w14:textId="77777777" w:rsidR="008730D4" w:rsidRPr="001622BB" w:rsidRDefault="008730D4" w:rsidP="008730D4">
            <w:pPr>
              <w:rPr>
                <w:rFonts w:ascii="Times New Roman" w:hAnsi="Times New Roman"/>
                <w:b/>
                <w:i/>
                <w:color w:val="auto"/>
                <w:szCs w:val="24"/>
              </w:rPr>
            </w:pPr>
          </w:p>
          <w:p w14:paraId="12135FD9" w14:textId="77777777" w:rsidR="008D6A14" w:rsidRPr="001622BB" w:rsidRDefault="008D6A14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8D6A14" w14:paraId="059AE092" w14:textId="77777777" w:rsidTr="008730D4">
        <w:trPr>
          <w:trHeight w:val="1100"/>
        </w:trPr>
        <w:tc>
          <w:tcPr>
            <w:tcW w:w="15843" w:type="dxa"/>
            <w:gridSpan w:val="9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453F52" w14:textId="77777777" w:rsidR="008D6A14" w:rsidRDefault="008D6A14"/>
        </w:tc>
      </w:tr>
    </w:tbl>
    <w:p w14:paraId="21A5E1DC" w14:textId="77777777" w:rsidR="008D6A14" w:rsidRDefault="008D6A14">
      <w:pPr>
        <w:pStyle w:val="ab"/>
        <w:tabs>
          <w:tab w:val="clear" w:pos="4153"/>
          <w:tab w:val="clear" w:pos="8306"/>
        </w:tabs>
        <w:rPr>
          <w:sz w:val="8"/>
        </w:rPr>
      </w:pPr>
    </w:p>
    <w:sectPr w:rsidR="008D6A14">
      <w:headerReference w:type="default" r:id="rId6"/>
      <w:pgSz w:w="16840" w:h="11907" w:orient="landscape"/>
      <w:pgMar w:top="1474" w:right="567" w:bottom="709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D692C" w14:textId="77777777" w:rsidR="00421CE5" w:rsidRDefault="00421CE5">
      <w:r>
        <w:separator/>
      </w:r>
    </w:p>
  </w:endnote>
  <w:endnote w:type="continuationSeparator" w:id="0">
    <w:p w14:paraId="2B0CF268" w14:textId="77777777" w:rsidR="00421CE5" w:rsidRDefault="0042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80FE9" w14:textId="77777777" w:rsidR="00421CE5" w:rsidRDefault="00421CE5">
      <w:r>
        <w:separator/>
      </w:r>
    </w:p>
  </w:footnote>
  <w:footnote w:type="continuationSeparator" w:id="0">
    <w:p w14:paraId="786BB9B7" w14:textId="77777777" w:rsidR="00421CE5" w:rsidRDefault="00421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736C1" w14:textId="77777777" w:rsidR="008D6A14" w:rsidRDefault="00000000">
    <w:pPr>
      <w:pStyle w:val="ab"/>
      <w:jc w:val="center"/>
    </w:pPr>
    <w:r>
      <w:t xml:space="preserve">- </w:t>
    </w:r>
    <w:r>
      <w:rPr>
        <w:rStyle w:val="af"/>
      </w:rPr>
      <w:fldChar w:fldCharType="begin"/>
    </w:r>
    <w:r>
      <w:rPr>
        <w:rStyle w:val="af"/>
      </w:rPr>
      <w:instrText xml:space="preserve">PAGE </w:instrText>
    </w:r>
    <w:r>
      <w:rPr>
        <w:rStyle w:val="af"/>
      </w:rPr>
      <w:fldChar w:fldCharType="separate"/>
    </w:r>
    <w:r>
      <w:rPr>
        <w:rStyle w:val="af"/>
      </w:rPr>
      <w:t xml:space="preserve"> </w:t>
    </w:r>
    <w:r>
      <w:rPr>
        <w:rStyle w:val="af"/>
      </w:rPr>
      <w:fldChar w:fldCharType="end"/>
    </w:r>
    <w:r>
      <w:rPr>
        <w:rStyle w:val="af"/>
      </w:rPr>
      <w:t xml:space="preserve"> -</w:t>
    </w:r>
  </w:p>
  <w:p w14:paraId="1A3C4E73" w14:textId="77777777" w:rsidR="008D6A14" w:rsidRDefault="008D6A14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A14"/>
    <w:rsid w:val="00091D93"/>
    <w:rsid w:val="000E7CAE"/>
    <w:rsid w:val="001622BB"/>
    <w:rsid w:val="003A5E2C"/>
    <w:rsid w:val="00421CE5"/>
    <w:rsid w:val="007062F2"/>
    <w:rsid w:val="008730D4"/>
    <w:rsid w:val="008D6A14"/>
    <w:rsid w:val="00D5089E"/>
    <w:rsid w:val="00F04DC5"/>
    <w:rsid w:val="00F51555"/>
    <w:rsid w:val="00FC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7A200"/>
  <w15:docId w15:val="{853B0F0E-6627-4679-8B5E-6B0AC515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tabs>
        <w:tab w:val="left" w:pos="6804"/>
      </w:tabs>
      <w:spacing w:before="240" w:line="264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</w:style>
  <w:style w:type="paragraph" w:styleId="a3">
    <w:name w:val="Intense Quote"/>
    <w:basedOn w:val="a"/>
    <w:next w:val="a"/>
    <w:link w:val="a4"/>
    <w:pPr>
      <w:ind w:left="720" w:right="720"/>
    </w:pPr>
    <w:rPr>
      <w:i/>
    </w:rPr>
  </w:style>
  <w:style w:type="character" w:customStyle="1" w:styleId="a4">
    <w:name w:val="Выделенная цитата Знак"/>
    <w:basedOn w:val="1"/>
    <w:link w:val="a3"/>
    <w:rPr>
      <w:i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a7">
    <w:name w:val="Комментарий"/>
    <w:basedOn w:val="a"/>
    <w:next w:val="a"/>
    <w:link w:val="a8"/>
    <w:pPr>
      <w:widowControl w:val="0"/>
      <w:ind w:left="170"/>
      <w:jc w:val="both"/>
    </w:pPr>
    <w:rPr>
      <w:rFonts w:ascii="Arial" w:hAnsi="Arial"/>
      <w:i/>
      <w:color w:val="800080"/>
    </w:rPr>
  </w:style>
  <w:style w:type="character" w:customStyle="1" w:styleId="a8">
    <w:name w:val="Комментарий"/>
    <w:basedOn w:val="1"/>
    <w:link w:val="a7"/>
    <w:rPr>
      <w:rFonts w:ascii="Arial" w:hAnsi="Arial"/>
      <w:i/>
      <w:color w:val="800080"/>
    </w:rPr>
  </w:style>
  <w:style w:type="paragraph" w:styleId="a9">
    <w:name w:val="Body Text Indent"/>
    <w:basedOn w:val="a"/>
    <w:link w:val="aa"/>
    <w:pPr>
      <w:ind w:firstLine="709"/>
    </w:pPr>
    <w:rPr>
      <w:sz w:val="28"/>
    </w:rPr>
  </w:style>
  <w:style w:type="character" w:customStyle="1" w:styleId="aa">
    <w:name w:val="Основной текст с отступом Знак"/>
    <w:basedOn w:val="1"/>
    <w:link w:val="a9"/>
    <w:rPr>
      <w:sz w:val="28"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1"/>
    <w:link w:val="ab"/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ad">
    <w:name w:val="TOC Heading"/>
    <w:link w:val="ae"/>
  </w:style>
  <w:style w:type="character" w:customStyle="1" w:styleId="ae">
    <w:name w:val="Заголовок оглавления Знак"/>
    <w:link w:val="ad"/>
  </w:style>
  <w:style w:type="paragraph" w:customStyle="1" w:styleId="12">
    <w:name w:val="Основной шрифт абзаца1"/>
  </w:style>
  <w:style w:type="paragraph" w:customStyle="1" w:styleId="13">
    <w:name w:val="Номер страницы1"/>
    <w:basedOn w:val="12"/>
    <w:link w:val="af"/>
  </w:style>
  <w:style w:type="character" w:styleId="af">
    <w:name w:val="page number"/>
    <w:basedOn w:val="a0"/>
    <w:link w:val="13"/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</w:style>
  <w:style w:type="paragraph" w:styleId="af0">
    <w:name w:val="table of figures"/>
    <w:basedOn w:val="a"/>
    <w:next w:val="a"/>
    <w:link w:val="af1"/>
  </w:style>
  <w:style w:type="character" w:customStyle="1" w:styleId="af1">
    <w:name w:val="Перечень рисунков Знак"/>
    <w:basedOn w:val="1"/>
    <w:link w:val="af0"/>
  </w:style>
  <w:style w:type="paragraph" w:styleId="af2">
    <w:name w:val="endnote text"/>
    <w:basedOn w:val="a"/>
    <w:link w:val="af3"/>
    <w:rPr>
      <w:sz w:val="20"/>
    </w:rPr>
  </w:style>
  <w:style w:type="character" w:customStyle="1" w:styleId="af3">
    <w:name w:val="Текст концевой сноски Знак"/>
    <w:basedOn w:val="1"/>
    <w:link w:val="af2"/>
    <w:rPr>
      <w:sz w:val="20"/>
    </w:rPr>
  </w:style>
  <w:style w:type="paragraph" w:styleId="23">
    <w:name w:val="Body Text Indent 2"/>
    <w:basedOn w:val="a"/>
    <w:link w:val="24"/>
    <w:pPr>
      <w:spacing w:before="240" w:line="264" w:lineRule="auto"/>
      <w:ind w:firstLine="709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styleId="af4">
    <w:name w:val="footer"/>
    <w:basedOn w:val="a"/>
    <w:link w:val="af5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1"/>
    <w:link w:val="af4"/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customStyle="1" w:styleId="af6">
    <w:name w:val="Цветовое выделение"/>
    <w:link w:val="af7"/>
    <w:rPr>
      <w:b/>
      <w:color w:val="000080"/>
      <w:sz w:val="20"/>
    </w:rPr>
  </w:style>
  <w:style w:type="character" w:customStyle="1" w:styleId="af7">
    <w:name w:val="Цветовое выделение"/>
    <w:link w:val="af6"/>
    <w:rPr>
      <w:b/>
      <w:color w:val="000080"/>
      <w:sz w:val="20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styleId="af8">
    <w:name w:val="caption"/>
    <w:basedOn w:val="a"/>
    <w:next w:val="a"/>
    <w:link w:val="af9"/>
    <w:pPr>
      <w:spacing w:line="276" w:lineRule="auto"/>
    </w:pPr>
    <w:rPr>
      <w:b/>
      <w:color w:val="4F81BD" w:themeColor="accent1"/>
      <w:sz w:val="18"/>
    </w:rPr>
  </w:style>
  <w:style w:type="character" w:customStyle="1" w:styleId="af9">
    <w:name w:val="Название объекта Знак"/>
    <w:basedOn w:val="1"/>
    <w:link w:val="af8"/>
    <w:rPr>
      <w:b/>
      <w:color w:val="4F81BD" w:themeColor="accent1"/>
      <w:sz w:val="18"/>
    </w:rPr>
  </w:style>
  <w:style w:type="paragraph" w:customStyle="1" w:styleId="14">
    <w:name w:val="Гиперссылка1"/>
    <w:link w:val="afa"/>
    <w:rPr>
      <w:color w:val="0000FF" w:themeColor="hyperlink"/>
      <w:u w:val="single"/>
    </w:rPr>
  </w:style>
  <w:style w:type="character" w:styleId="afa">
    <w:name w:val="Hyperlink"/>
    <w:link w:val="14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5">
    <w:name w:val="toc 1"/>
    <w:basedOn w:val="a"/>
    <w:next w:val="a"/>
    <w:link w:val="16"/>
    <w:uiPriority w:val="39"/>
    <w:pPr>
      <w:spacing w:after="57"/>
    </w:pPr>
  </w:style>
  <w:style w:type="character" w:customStyle="1" w:styleId="16">
    <w:name w:val="Оглавление 1 Знак"/>
    <w:basedOn w:val="1"/>
    <w:link w:val="15"/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</w:style>
  <w:style w:type="paragraph" w:customStyle="1" w:styleId="afb">
    <w:name w:val="Заголовок статьи"/>
    <w:basedOn w:val="a"/>
    <w:next w:val="a"/>
    <w:link w:val="afc"/>
    <w:pPr>
      <w:widowControl w:val="0"/>
      <w:ind w:left="1612" w:hanging="892"/>
      <w:jc w:val="both"/>
    </w:pPr>
    <w:rPr>
      <w:rFonts w:ascii="Arial" w:hAnsi="Arial"/>
    </w:rPr>
  </w:style>
  <w:style w:type="character" w:customStyle="1" w:styleId="afc">
    <w:name w:val="Заголовок статьи"/>
    <w:basedOn w:val="1"/>
    <w:link w:val="afb"/>
    <w:rPr>
      <w:rFonts w:ascii="Arial" w:hAnsi="Arial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</w:style>
  <w:style w:type="paragraph" w:styleId="afd">
    <w:name w:val="No Spacing"/>
    <w:link w:val="afe"/>
  </w:style>
  <w:style w:type="character" w:customStyle="1" w:styleId="afe">
    <w:name w:val="Без интервала Знак"/>
    <w:link w:val="afd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</w:style>
  <w:style w:type="paragraph" w:styleId="aff">
    <w:name w:val="Subtitle"/>
    <w:basedOn w:val="a"/>
    <w:next w:val="a"/>
    <w:link w:val="aff0"/>
    <w:uiPriority w:val="11"/>
    <w:qFormat/>
    <w:pPr>
      <w:spacing w:before="200" w:after="200"/>
    </w:pPr>
  </w:style>
  <w:style w:type="character" w:customStyle="1" w:styleId="aff0">
    <w:name w:val="Подзаголовок Знак"/>
    <w:basedOn w:val="1"/>
    <w:link w:val="aff"/>
    <w:rPr>
      <w:sz w:val="24"/>
    </w:rPr>
  </w:style>
  <w:style w:type="paragraph" w:customStyle="1" w:styleId="17">
    <w:name w:val="Знак концевой сноски1"/>
    <w:basedOn w:val="12"/>
    <w:link w:val="aff1"/>
    <w:rPr>
      <w:vertAlign w:val="superscript"/>
    </w:rPr>
  </w:style>
  <w:style w:type="character" w:styleId="aff1">
    <w:name w:val="endnote reference"/>
    <w:basedOn w:val="a0"/>
    <w:link w:val="17"/>
    <w:rPr>
      <w:vertAlign w:val="superscript"/>
    </w:rPr>
  </w:style>
  <w:style w:type="paragraph" w:styleId="25">
    <w:name w:val="Quote"/>
    <w:basedOn w:val="a"/>
    <w:next w:val="a"/>
    <w:link w:val="26"/>
    <w:pPr>
      <w:ind w:left="720" w:right="720"/>
    </w:pPr>
    <w:rPr>
      <w:i/>
    </w:rPr>
  </w:style>
  <w:style w:type="character" w:customStyle="1" w:styleId="26">
    <w:name w:val="Цитата 2 Знак"/>
    <w:basedOn w:val="1"/>
    <w:link w:val="25"/>
    <w:rPr>
      <w:i/>
    </w:rPr>
  </w:style>
  <w:style w:type="paragraph" w:styleId="aff2">
    <w:name w:val="Title"/>
    <w:basedOn w:val="a"/>
    <w:link w:val="aff3"/>
    <w:uiPriority w:val="10"/>
    <w:qFormat/>
    <w:pPr>
      <w:tabs>
        <w:tab w:val="left" w:pos="8820"/>
      </w:tabs>
      <w:jc w:val="center"/>
    </w:pPr>
    <w:rPr>
      <w:b/>
      <w:sz w:val="28"/>
    </w:rPr>
  </w:style>
  <w:style w:type="character" w:customStyle="1" w:styleId="aff3">
    <w:name w:val="Заголовок Знак"/>
    <w:basedOn w:val="1"/>
    <w:link w:val="aff2"/>
    <w:rPr>
      <w:b/>
      <w:sz w:val="2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paragraph" w:styleId="aff4">
    <w:name w:val="Balloon Text"/>
    <w:basedOn w:val="a"/>
    <w:link w:val="aff5"/>
    <w:rPr>
      <w:rFonts w:ascii="Tahoma" w:hAnsi="Tahoma"/>
      <w:sz w:val="16"/>
    </w:rPr>
  </w:style>
  <w:style w:type="character" w:customStyle="1" w:styleId="aff5">
    <w:name w:val="Текст выноски Знак"/>
    <w:basedOn w:val="1"/>
    <w:link w:val="aff4"/>
    <w:rPr>
      <w:rFonts w:ascii="Tahoma" w:hAnsi="Tahoma"/>
      <w:sz w:val="16"/>
    </w:rPr>
  </w:style>
  <w:style w:type="paragraph" w:styleId="aff6">
    <w:name w:val="Body Text"/>
    <w:basedOn w:val="a"/>
    <w:link w:val="aff7"/>
    <w:pPr>
      <w:ind w:right="6124"/>
      <w:jc w:val="both"/>
    </w:pPr>
    <w:rPr>
      <w:sz w:val="28"/>
    </w:rPr>
  </w:style>
  <w:style w:type="character" w:customStyle="1" w:styleId="aff7">
    <w:name w:val="Основной текст Знак"/>
    <w:basedOn w:val="1"/>
    <w:link w:val="aff6"/>
    <w:rPr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28"/>
    </w:rPr>
  </w:style>
  <w:style w:type="paragraph" w:customStyle="1" w:styleId="18">
    <w:name w:val="Знак сноски1"/>
    <w:basedOn w:val="12"/>
    <w:link w:val="aff8"/>
    <w:rPr>
      <w:vertAlign w:val="superscript"/>
    </w:rPr>
  </w:style>
  <w:style w:type="character" w:styleId="aff8">
    <w:name w:val="footnote reference"/>
    <w:basedOn w:val="a0"/>
    <w:link w:val="18"/>
    <w:rPr>
      <w:vertAlign w:val="superscript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styleId="-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styleId="33">
    <w:name w:val="Plain Table 3"/>
    <w:basedOn w:val="a1"/>
    <w:tblPr/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ListTable3-Accent4">
    <w:name w:val="List Table 3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ListTable6Colorful-Accent6">
    <w:name w:val="List Table 6 Colorful - Accent 6"/>
    <w:basedOn w:val="a1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styleId="-3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1Light-Accent2">
    <w:name w:val="List Table 1 Light - Accent 2"/>
    <w:basedOn w:val="a1"/>
    <w:tblPr/>
  </w:style>
  <w:style w:type="table" w:styleId="-5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D99695" w:themeColor="accent2" w:themeTint="97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styleId="-50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ListTable3-Accent6">
    <w:name w:val="List Table 3 - Accent 6"/>
    <w:basedOn w:val="a1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styleId="-1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FAC090" w:themeColor="accent6" w:themeTint="98"/>
      </w:tblBorders>
    </w:tblPr>
  </w:style>
  <w:style w:type="table" w:styleId="-7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styleId="-70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ListTable2-Accent3">
    <w:name w:val="List Table 2 - Accent 3"/>
    <w:basedOn w:val="a1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styleId="-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styleId="-6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styleId="-30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ListTable1Light-Accent1">
    <w:name w:val="List Table 1 Light - Accent 1"/>
    <w:basedOn w:val="a1"/>
    <w:tblPr/>
  </w:style>
  <w:style w:type="table" w:styleId="aff9">
    <w:name w:val="Table Grid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styleId="-20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3D69B" w:themeColor="accent3" w:themeTint="98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styleId="-10">
    <w:name w:val="List Table 1 Light"/>
    <w:basedOn w:val="a1"/>
    <w:tblPr/>
  </w:style>
  <w:style w:type="table" w:customStyle="1" w:styleId="Lined-Accent2">
    <w:name w:val="Lined - Accent 2"/>
    <w:basedOn w:val="a1"/>
    <w:rPr>
      <w:color w:val="404040"/>
    </w:rPr>
    <w:tblPr/>
  </w:style>
  <w:style w:type="table" w:styleId="19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6Colorful-Accent5">
    <w:name w:val="List Table 6 Colorful - Accent 5"/>
    <w:basedOn w:val="a1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styleId="-60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F81BD" w:themeColor="accent1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B2A1C6" w:themeColor="accent4" w:themeTint="9A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2CCDC" w:themeColor="accent5" w:themeTint="9A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styleId="43">
    <w:name w:val="Plain Table 4"/>
    <w:basedOn w:val="a1"/>
    <w:tblPr/>
  </w:style>
  <w:style w:type="table" w:customStyle="1" w:styleId="GridTable1Light-Accent5">
    <w:name w:val="Grid Table 1 Light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styleId="-40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styleId="27">
    <w:name w:val="Plain Table 2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styleId="53">
    <w:name w:val="Plain Table 5"/>
    <w:basedOn w:val="a1"/>
    <w:tblPr/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0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2023-10-30T07:26:00Z</dcterms:created>
  <dcterms:modified xsi:type="dcterms:W3CDTF">2024-10-23T06:02:00Z</dcterms:modified>
</cp:coreProperties>
</file>