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I. ЦЕЛЕВОЙ РАЗДЕЛ </w:t>
      </w:r>
    </w:p>
    <w:p w:rsidR="002D03F3" w:rsidRPr="00FC6027" w:rsidRDefault="0074462B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1.1. Пояснительная записка.</w:t>
      </w:r>
      <w:r w:rsidR="002D03F3" w:rsidRPr="00FC6027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</w:t>
      </w:r>
      <w:r w:rsidR="008751C0" w:rsidRPr="00FC6027">
        <w:rPr>
          <w:rFonts w:ascii="Times New Roman" w:hAnsi="Times New Roman" w:cs="Times New Roman"/>
          <w:sz w:val="28"/>
          <w:szCs w:val="28"/>
        </w:rPr>
        <w:t>.1.1. Цели и задачи реализации п</w:t>
      </w:r>
      <w:r w:rsidRPr="00FC6027">
        <w:rPr>
          <w:rFonts w:ascii="Times New Roman" w:hAnsi="Times New Roman" w:cs="Times New Roman"/>
          <w:sz w:val="28"/>
          <w:szCs w:val="28"/>
        </w:rPr>
        <w:t>рограм</w:t>
      </w:r>
      <w:r w:rsidR="0074462B" w:rsidRPr="00FC6027">
        <w:rPr>
          <w:rFonts w:ascii="Times New Roman" w:hAnsi="Times New Roman" w:cs="Times New Roman"/>
          <w:sz w:val="28"/>
          <w:szCs w:val="28"/>
        </w:rPr>
        <w:t>мы.</w:t>
      </w:r>
      <w:r w:rsidR="00D043B7">
        <w:rPr>
          <w:rFonts w:ascii="Times New Roman" w:hAnsi="Times New Roman" w:cs="Times New Roman"/>
          <w:sz w:val="28"/>
          <w:szCs w:val="28"/>
        </w:rPr>
        <w:t>……………………………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1.1.2. Принципы и подходы к формированию</w:t>
      </w:r>
      <w:r w:rsidR="008751C0" w:rsidRPr="00FC6027">
        <w:rPr>
          <w:rFonts w:ascii="Times New Roman" w:hAnsi="Times New Roman" w:cs="Times New Roman"/>
          <w:sz w:val="28"/>
          <w:szCs w:val="28"/>
        </w:rPr>
        <w:t xml:space="preserve"> п</w:t>
      </w:r>
      <w:r w:rsidR="0074462B" w:rsidRPr="00FC6027">
        <w:rPr>
          <w:rFonts w:ascii="Times New Roman" w:hAnsi="Times New Roman" w:cs="Times New Roman"/>
          <w:sz w:val="28"/>
          <w:szCs w:val="28"/>
        </w:rPr>
        <w:t>рограммы.</w:t>
      </w:r>
      <w:r w:rsidR="00D043B7">
        <w:rPr>
          <w:rFonts w:ascii="Times New Roman" w:hAnsi="Times New Roman" w:cs="Times New Roman"/>
          <w:sz w:val="28"/>
          <w:szCs w:val="28"/>
        </w:rPr>
        <w:t>…………….</w:t>
      </w:r>
    </w:p>
    <w:p w:rsidR="0074462B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1.1.3. Значимые для </w:t>
      </w:r>
      <w:r w:rsidR="008751C0" w:rsidRPr="00FC6027">
        <w:rPr>
          <w:rFonts w:ascii="Times New Roman" w:hAnsi="Times New Roman" w:cs="Times New Roman"/>
          <w:sz w:val="28"/>
          <w:szCs w:val="28"/>
        </w:rPr>
        <w:t>разработки и реализации п</w:t>
      </w:r>
      <w:r w:rsidRPr="00FC6027">
        <w:rPr>
          <w:rFonts w:ascii="Times New Roman" w:hAnsi="Times New Roman" w:cs="Times New Roman"/>
          <w:sz w:val="28"/>
          <w:szCs w:val="28"/>
        </w:rPr>
        <w:t>рограммы характеристики..</w:t>
      </w:r>
      <w:r w:rsidR="00D043B7" w:rsidRPr="00D043B7">
        <w:rPr>
          <w:rFonts w:ascii="Times New Roman" w:hAnsi="Times New Roman" w:cs="Times New Roman"/>
          <w:sz w:val="28"/>
          <w:szCs w:val="28"/>
        </w:rPr>
        <w:t xml:space="preserve"> </w:t>
      </w:r>
      <w:r w:rsidR="00D043B7" w:rsidRPr="00FC6027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D043B7">
        <w:rPr>
          <w:rFonts w:ascii="Times New Roman" w:hAnsi="Times New Roman" w:cs="Times New Roman"/>
          <w:sz w:val="28"/>
          <w:szCs w:val="28"/>
        </w:rPr>
        <w:t>……………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 Планируемые результаты</w:t>
      </w:r>
      <w:r w:rsidR="00D043B7">
        <w:rPr>
          <w:rFonts w:ascii="Times New Roman" w:hAnsi="Times New Roman" w:cs="Times New Roman"/>
          <w:sz w:val="28"/>
          <w:szCs w:val="28"/>
        </w:rPr>
        <w:t xml:space="preserve"> освоения программы. ……………………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II. СОДЕРЖАТЕЛЬНЫЙ РАЗДЕЛ </w:t>
      </w:r>
    </w:p>
    <w:p w:rsidR="0074462B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2.1. </w:t>
      </w:r>
      <w:r w:rsidR="008751C0" w:rsidRPr="00FC6027">
        <w:rPr>
          <w:rFonts w:ascii="Times New Roman" w:hAnsi="Times New Roman" w:cs="Times New Roman"/>
          <w:sz w:val="28"/>
          <w:szCs w:val="28"/>
        </w:rPr>
        <w:t xml:space="preserve">Содержание программы педагога-психолога </w:t>
      </w:r>
      <w:r w:rsidRPr="00FC6027">
        <w:rPr>
          <w:rFonts w:ascii="Times New Roman" w:hAnsi="Times New Roman" w:cs="Times New Roman"/>
          <w:sz w:val="28"/>
          <w:szCs w:val="28"/>
        </w:rPr>
        <w:t xml:space="preserve"> в соответствии с направлениями работы……………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 xml:space="preserve">  </w:t>
      </w:r>
      <w:r w:rsidR="0074462B" w:rsidRPr="00FC602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4462B" w:rsidRPr="00FC6027">
        <w:rPr>
          <w:rFonts w:ascii="Times New Roman" w:hAnsi="Times New Roman" w:cs="Times New Roman"/>
          <w:sz w:val="28"/>
          <w:szCs w:val="28"/>
        </w:rPr>
        <w:t xml:space="preserve"> ………………………. …………………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2.1.1. </w:t>
      </w:r>
      <w:r w:rsidR="008751C0"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Pr="00FC6027">
        <w:rPr>
          <w:rFonts w:ascii="Times New Roman" w:hAnsi="Times New Roman" w:cs="Times New Roman"/>
          <w:sz w:val="28"/>
          <w:szCs w:val="28"/>
        </w:rPr>
        <w:t>Психологическая экспертиза (оценка) комфортности и безопа</w:t>
      </w:r>
      <w:r w:rsidR="008751C0" w:rsidRPr="00FC6027">
        <w:rPr>
          <w:rFonts w:ascii="Times New Roman" w:hAnsi="Times New Roman" w:cs="Times New Roman"/>
          <w:sz w:val="28"/>
          <w:szCs w:val="28"/>
        </w:rPr>
        <w:t>сности образовательной среды ОУ</w:t>
      </w:r>
      <w:r w:rsidR="00D043B7">
        <w:rPr>
          <w:rFonts w:ascii="Times New Roman" w:hAnsi="Times New Roman" w:cs="Times New Roman"/>
          <w:sz w:val="28"/>
          <w:szCs w:val="28"/>
        </w:rPr>
        <w:t>.</w:t>
      </w:r>
      <w:r w:rsidRPr="00FC6027">
        <w:rPr>
          <w:rFonts w:ascii="Times New Roman" w:hAnsi="Times New Roman" w:cs="Times New Roman"/>
          <w:sz w:val="28"/>
          <w:szCs w:val="28"/>
        </w:rPr>
        <w:t xml:space="preserve">……………………………………… 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2.1.2</w:t>
      </w:r>
      <w:r w:rsidR="002D03F3" w:rsidRPr="00FC6027">
        <w:rPr>
          <w:rFonts w:ascii="Times New Roman" w:hAnsi="Times New Roman" w:cs="Times New Roman"/>
          <w:sz w:val="28"/>
          <w:szCs w:val="28"/>
        </w:rPr>
        <w:t>. Психологическая диагно</w:t>
      </w:r>
      <w:r w:rsidR="00D043B7">
        <w:rPr>
          <w:rFonts w:ascii="Times New Roman" w:hAnsi="Times New Roman" w:cs="Times New Roman"/>
          <w:sz w:val="28"/>
          <w:szCs w:val="28"/>
        </w:rPr>
        <w:t>стика.………………………………………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2.1.3</w:t>
      </w:r>
      <w:r w:rsidR="002D03F3" w:rsidRPr="00FC6027">
        <w:rPr>
          <w:rFonts w:ascii="Times New Roman" w:hAnsi="Times New Roman" w:cs="Times New Roman"/>
          <w:sz w:val="28"/>
          <w:szCs w:val="28"/>
        </w:rPr>
        <w:t>. Пс</w:t>
      </w:r>
      <w:r w:rsidR="0074462B" w:rsidRPr="00FC6027">
        <w:rPr>
          <w:rFonts w:ascii="Times New Roman" w:hAnsi="Times New Roman" w:cs="Times New Roman"/>
          <w:sz w:val="28"/>
          <w:szCs w:val="28"/>
        </w:rPr>
        <w:t>ихологическое консультирование.</w:t>
      </w:r>
      <w:r w:rsidR="002D03F3" w:rsidRPr="00FC6027">
        <w:rPr>
          <w:rFonts w:ascii="Times New Roman" w:hAnsi="Times New Roman" w:cs="Times New Roman"/>
          <w:sz w:val="28"/>
          <w:szCs w:val="28"/>
        </w:rPr>
        <w:t>………….......</w:t>
      </w:r>
      <w:r w:rsidR="00D043B7">
        <w:rPr>
          <w:rFonts w:ascii="Times New Roman" w:hAnsi="Times New Roman" w:cs="Times New Roman"/>
          <w:sz w:val="28"/>
          <w:szCs w:val="28"/>
        </w:rPr>
        <w:t>...........................</w:t>
      </w:r>
      <w:r w:rsidR="002D03F3" w:rsidRPr="00FC60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2.1.4</w:t>
      </w:r>
      <w:r w:rsidR="002D03F3" w:rsidRPr="00FC6027">
        <w:rPr>
          <w:rFonts w:ascii="Times New Roman" w:hAnsi="Times New Roman" w:cs="Times New Roman"/>
          <w:sz w:val="28"/>
          <w:szCs w:val="28"/>
        </w:rPr>
        <w:t>. К</w:t>
      </w:r>
      <w:r w:rsidR="0074462B" w:rsidRPr="00FC6027">
        <w:rPr>
          <w:rFonts w:ascii="Times New Roman" w:hAnsi="Times New Roman" w:cs="Times New Roman"/>
          <w:sz w:val="28"/>
          <w:szCs w:val="28"/>
        </w:rPr>
        <w:t>оррекционно-развивающая работа.</w:t>
      </w:r>
      <w:r w:rsidR="00D043B7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2.1.5</w:t>
      </w:r>
      <w:r w:rsidR="0074462B" w:rsidRPr="00FC6027">
        <w:rPr>
          <w:rFonts w:ascii="Times New Roman" w:hAnsi="Times New Roman" w:cs="Times New Roman"/>
          <w:sz w:val="28"/>
          <w:szCs w:val="28"/>
        </w:rPr>
        <w:t>. Психологическое просвещение.</w:t>
      </w:r>
      <w:r w:rsidR="002D03F3" w:rsidRPr="00FC6027">
        <w:rPr>
          <w:rFonts w:ascii="Times New Roman" w:hAnsi="Times New Roman" w:cs="Times New Roman"/>
          <w:sz w:val="28"/>
          <w:szCs w:val="28"/>
        </w:rPr>
        <w:t>……………….........</w:t>
      </w:r>
      <w:r w:rsidR="00D043B7">
        <w:rPr>
          <w:rFonts w:ascii="Times New Roman" w:hAnsi="Times New Roman" w:cs="Times New Roman"/>
          <w:sz w:val="28"/>
          <w:szCs w:val="28"/>
        </w:rPr>
        <w:t>.........................</w:t>
      </w:r>
      <w:r w:rsidR="002D03F3" w:rsidRPr="00FC60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2.1.6</w:t>
      </w:r>
      <w:r w:rsidR="0074462B" w:rsidRPr="00FC6027">
        <w:rPr>
          <w:rFonts w:ascii="Times New Roman" w:hAnsi="Times New Roman" w:cs="Times New Roman"/>
          <w:sz w:val="28"/>
          <w:szCs w:val="28"/>
        </w:rPr>
        <w:t>. Психологическая профилактика.</w:t>
      </w:r>
      <w:r w:rsidR="00D043B7">
        <w:rPr>
          <w:rFonts w:ascii="Times New Roman" w:hAnsi="Times New Roman" w:cs="Times New Roman"/>
          <w:sz w:val="28"/>
          <w:szCs w:val="28"/>
        </w:rPr>
        <w:t>…………………………………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2.2</w:t>
      </w:r>
      <w:r w:rsidR="002D03F3" w:rsidRPr="00FC6027">
        <w:rPr>
          <w:rFonts w:ascii="Times New Roman" w:hAnsi="Times New Roman" w:cs="Times New Roman"/>
          <w:sz w:val="28"/>
          <w:szCs w:val="28"/>
        </w:rPr>
        <w:t>. Особ</w:t>
      </w:r>
      <w:r w:rsidRPr="00FC6027">
        <w:rPr>
          <w:rFonts w:ascii="Times New Roman" w:hAnsi="Times New Roman" w:cs="Times New Roman"/>
          <w:sz w:val="28"/>
          <w:szCs w:val="28"/>
        </w:rPr>
        <w:t>енности взаимодействия педагога</w:t>
      </w:r>
      <w:r w:rsidR="002C6117" w:rsidRPr="00FC6027">
        <w:rPr>
          <w:rFonts w:ascii="Times New Roman" w:hAnsi="Times New Roman" w:cs="Times New Roman"/>
          <w:sz w:val="28"/>
          <w:szCs w:val="28"/>
        </w:rPr>
        <w:t>-психолога</w:t>
      </w:r>
      <w:r w:rsidRPr="00FC6027">
        <w:rPr>
          <w:rFonts w:ascii="Times New Roman" w:hAnsi="Times New Roman" w:cs="Times New Roman"/>
          <w:sz w:val="28"/>
          <w:szCs w:val="28"/>
        </w:rPr>
        <w:t xml:space="preserve"> с участниками образовательного процесса</w:t>
      </w:r>
      <w:r w:rsidR="009B49EE" w:rsidRPr="00FC6027">
        <w:rPr>
          <w:rFonts w:ascii="Times New Roman" w:hAnsi="Times New Roman" w:cs="Times New Roman"/>
          <w:sz w:val="28"/>
          <w:szCs w:val="28"/>
        </w:rPr>
        <w:t>…………………</w:t>
      </w:r>
      <w:r w:rsidR="00D043B7">
        <w:rPr>
          <w:rFonts w:ascii="Times New Roman" w:hAnsi="Times New Roman" w:cs="Times New Roman"/>
          <w:sz w:val="28"/>
          <w:szCs w:val="28"/>
        </w:rPr>
        <w:t>……………………………………</w:t>
      </w:r>
    </w:p>
    <w:p w:rsidR="009B49EE" w:rsidRPr="00FC6027" w:rsidRDefault="009B49EE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2.2.1. Особенности взаимодействия с педагог</w:t>
      </w:r>
      <w:r w:rsidR="00D043B7">
        <w:rPr>
          <w:rFonts w:ascii="Times New Roman" w:hAnsi="Times New Roman" w:cs="Times New Roman"/>
          <w:sz w:val="28"/>
          <w:szCs w:val="28"/>
        </w:rPr>
        <w:t>ами и узкими специалистами……………</w:t>
      </w:r>
      <w:r w:rsidR="00D043B7" w:rsidRPr="00FC6027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D043B7">
        <w:rPr>
          <w:rFonts w:ascii="Times New Roman" w:hAnsi="Times New Roman" w:cs="Times New Roman"/>
          <w:sz w:val="28"/>
          <w:szCs w:val="28"/>
        </w:rPr>
        <w:t>..</w:t>
      </w:r>
    </w:p>
    <w:p w:rsidR="009B49EE" w:rsidRPr="00FC6027" w:rsidRDefault="009B49EE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2.2.2. Особенности взаимодействия с</w:t>
      </w:r>
      <w:r w:rsidR="00D043B7">
        <w:rPr>
          <w:rFonts w:ascii="Times New Roman" w:hAnsi="Times New Roman" w:cs="Times New Roman"/>
          <w:sz w:val="28"/>
          <w:szCs w:val="28"/>
        </w:rPr>
        <w:t xml:space="preserve"> семьями </w:t>
      </w:r>
      <w:proofErr w:type="gramStart"/>
      <w:r w:rsidR="00D043B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043B7">
        <w:rPr>
          <w:rFonts w:ascii="Times New Roman" w:hAnsi="Times New Roman" w:cs="Times New Roman"/>
          <w:sz w:val="28"/>
          <w:szCs w:val="28"/>
        </w:rPr>
        <w:t>…………</w:t>
      </w:r>
    </w:p>
    <w:p w:rsidR="008751C0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2.3 Годовой план педагога-психолога на 2024-2025 учебный </w:t>
      </w:r>
      <w:r w:rsidR="0074462B" w:rsidRPr="00FC6027">
        <w:rPr>
          <w:rFonts w:ascii="Times New Roman" w:hAnsi="Times New Roman" w:cs="Times New Roman"/>
          <w:sz w:val="28"/>
          <w:szCs w:val="28"/>
        </w:rPr>
        <w:t>го</w:t>
      </w:r>
      <w:r w:rsidR="00D043B7">
        <w:rPr>
          <w:rFonts w:ascii="Times New Roman" w:hAnsi="Times New Roman" w:cs="Times New Roman"/>
          <w:sz w:val="28"/>
          <w:szCs w:val="28"/>
        </w:rPr>
        <w:t>д………</w:t>
      </w:r>
    </w:p>
    <w:p w:rsidR="002D03F3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III. ОРГАНИЗАЦИОННЫЙ РАЗДЕЛ </w:t>
      </w:r>
    </w:p>
    <w:p w:rsidR="008751C0" w:rsidRPr="00FC6027" w:rsidRDefault="002D03F3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3.1. </w:t>
      </w:r>
      <w:r w:rsidR="008751C0" w:rsidRPr="00FC6027">
        <w:rPr>
          <w:rFonts w:ascii="Times New Roman" w:hAnsi="Times New Roman" w:cs="Times New Roman"/>
          <w:sz w:val="28"/>
          <w:szCs w:val="28"/>
        </w:rPr>
        <w:t>Психолого-педагогические условия реализации образовательной программы</w:t>
      </w:r>
      <w:r w:rsidR="0074462B" w:rsidRPr="00FC6027">
        <w:rPr>
          <w:rFonts w:ascii="Times New Roman" w:hAnsi="Times New Roman" w:cs="Times New Roman"/>
          <w:sz w:val="28"/>
          <w:szCs w:val="28"/>
        </w:rPr>
        <w:t>. ………………………. ………………………. ………………………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3.2 </w:t>
      </w:r>
      <w:r w:rsidR="002D03F3" w:rsidRPr="00FC6027">
        <w:rPr>
          <w:rFonts w:ascii="Times New Roman" w:hAnsi="Times New Roman" w:cs="Times New Roman"/>
          <w:sz w:val="28"/>
          <w:szCs w:val="28"/>
        </w:rPr>
        <w:t>Материально-техническое обеспечен</w:t>
      </w:r>
      <w:r w:rsidRPr="00FC6027">
        <w:rPr>
          <w:rFonts w:ascii="Times New Roman" w:hAnsi="Times New Roman" w:cs="Times New Roman"/>
          <w:sz w:val="28"/>
          <w:szCs w:val="28"/>
        </w:rPr>
        <w:t>ие п</w:t>
      </w:r>
      <w:r w:rsidR="00D043B7">
        <w:rPr>
          <w:rFonts w:ascii="Times New Roman" w:hAnsi="Times New Roman" w:cs="Times New Roman"/>
          <w:sz w:val="28"/>
          <w:szCs w:val="28"/>
        </w:rPr>
        <w:t>рограммы.…………………</w:t>
      </w:r>
    </w:p>
    <w:p w:rsidR="002D03F3" w:rsidRPr="00FC6027" w:rsidRDefault="008751C0" w:rsidP="00FC602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3.3</w:t>
      </w:r>
      <w:r w:rsidR="002D03F3" w:rsidRPr="00FC6027">
        <w:rPr>
          <w:rFonts w:ascii="Times New Roman" w:hAnsi="Times New Roman" w:cs="Times New Roman"/>
          <w:sz w:val="28"/>
          <w:szCs w:val="28"/>
        </w:rPr>
        <w:t>. Особенности организации развивающей предметно-пространственной среды кабинета пе</w:t>
      </w:r>
      <w:r w:rsidR="00D043B7">
        <w:rPr>
          <w:rFonts w:ascii="Times New Roman" w:hAnsi="Times New Roman" w:cs="Times New Roman"/>
          <w:sz w:val="28"/>
          <w:szCs w:val="28"/>
        </w:rPr>
        <w:t>дагога-психолога.</w:t>
      </w:r>
      <w:r w:rsidR="002D03F3" w:rsidRPr="00FC6027">
        <w:rPr>
          <w:rFonts w:ascii="Times New Roman" w:hAnsi="Times New Roman" w:cs="Times New Roman"/>
          <w:sz w:val="28"/>
          <w:szCs w:val="28"/>
        </w:rPr>
        <w:t xml:space="preserve">……………………… </w:t>
      </w: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43B7" w:rsidRDefault="00D043B7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4921" w:rsidRPr="00FC6027" w:rsidRDefault="00414921" w:rsidP="00FC60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56F91" w:rsidRPr="00FC6027" w:rsidRDefault="00414921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Программа психолого-педагогического сопровождения составлена в соответствии с требованиями Закона </w:t>
      </w:r>
      <w:r w:rsidR="00656F91" w:rsidRPr="00FC6027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Pr="00FC6027">
        <w:rPr>
          <w:rFonts w:ascii="Times New Roman" w:hAnsi="Times New Roman" w:cs="Times New Roman"/>
          <w:sz w:val="28"/>
          <w:szCs w:val="28"/>
        </w:rPr>
        <w:t>№273 РФ «Об образовании в РФ», Федеральных государственных образовательных стандартов начального общего образования</w:t>
      </w:r>
      <w:r w:rsidR="00B2621E" w:rsidRPr="00FC6027">
        <w:rPr>
          <w:rFonts w:ascii="Times New Roman" w:hAnsi="Times New Roman" w:cs="Times New Roman"/>
          <w:sz w:val="28"/>
          <w:szCs w:val="28"/>
        </w:rPr>
        <w:t xml:space="preserve">, основного общего образования, Концепции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от 18.07.2024. </w:t>
      </w:r>
      <w:r w:rsidR="00656F91" w:rsidRPr="00FC6027">
        <w:rPr>
          <w:rFonts w:ascii="Times New Roman" w:hAnsi="Times New Roman" w:cs="Times New Roman"/>
          <w:sz w:val="28"/>
          <w:szCs w:val="28"/>
        </w:rPr>
        <w:t xml:space="preserve">Программа рассчитана на 1 год психологического сопровождения детей, </w:t>
      </w:r>
      <w:r w:rsidR="00C029C7" w:rsidRPr="009377DA">
        <w:rPr>
          <w:rFonts w:ascii="Times New Roman" w:hAnsi="Times New Roman" w:cs="Times New Roman"/>
          <w:sz w:val="28"/>
          <w:szCs w:val="28"/>
        </w:rPr>
        <w:t xml:space="preserve">посещающих </w:t>
      </w:r>
      <w:r w:rsidR="00C029C7"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C029C7">
        <w:rPr>
          <w:rFonts w:ascii="Times New Roman" w:hAnsi="Times New Roman" w:cs="Times New Roman"/>
          <w:sz w:val="28"/>
          <w:szCs w:val="28"/>
        </w:rPr>
        <w:t>Красночабанская</w:t>
      </w:r>
      <w:proofErr w:type="spellEnd"/>
      <w:r w:rsidR="00C029C7">
        <w:rPr>
          <w:rFonts w:ascii="Times New Roman" w:hAnsi="Times New Roman" w:cs="Times New Roman"/>
          <w:sz w:val="28"/>
          <w:szCs w:val="28"/>
        </w:rPr>
        <w:t xml:space="preserve"> СОШ № 14</w:t>
      </w:r>
    </w:p>
    <w:p w:rsidR="00024717" w:rsidRPr="00FC6027" w:rsidRDefault="000247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Нормативные документы, регламентирующие работу психолога в системе образования РФ. 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 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Конвенция ООН о правах ребенка. 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Закон «Об образовании» РФ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Федеральный Закон от 24.07.1998 N 124-ФЗ (ред. от 23.07.2008) "Об основных гарантиях прав ребенка в РФ" (принят ГД ФС РФ 03.07.1998)</w:t>
      </w:r>
    </w:p>
    <w:p w:rsidR="000E3DD2" w:rsidRPr="00FC6027" w:rsidRDefault="000E3DD2" w:rsidP="00FC6027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4D4D4D"/>
          <w:kern w:val="36"/>
          <w:sz w:val="28"/>
          <w:szCs w:val="28"/>
        </w:rPr>
      </w:pPr>
      <w:r w:rsidRPr="00FC6027">
        <w:rPr>
          <w:rFonts w:ascii="Times New Roman" w:eastAsia="Times New Roman" w:hAnsi="Times New Roman" w:cs="Times New Roman"/>
          <w:bCs/>
          <w:color w:val="4D4D4D"/>
          <w:kern w:val="36"/>
          <w:sz w:val="28"/>
          <w:szCs w:val="28"/>
        </w:rPr>
        <w:t>Приказ Министерства просвещения РФ от 31 мая 2021 г. № 287 “Об утверждении федерального государственного образовательного стандарта основного общего образования”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Приказ Минобразования РФ от 22.10.1999 N 636 "Об утверждении положения о службе практической психологии в системе министерства образования РФ» 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от 18.07.2024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Об использовании рабочего времени педагога-психолога образовательного учреждения. Инструктивное письмо МО РФ от 24.12.2001г. №29/1886-6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 xml:space="preserve">Приказ Министерства труда и социальной защиты РФ от 24.07.2015 N 514н "Об утверждении профессионального стандарта "Педагог-психолог (психолог в сфере образования)" 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Распоряжение Министерства просвещения РФ от 09.09.2019 № Р-93 «Об учреждении примерного Положения о психолого-педагогическом консилиуме образовательной организации»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Семейный кодекс РФ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Гражданский кодекс РФ</w:t>
      </w:r>
    </w:p>
    <w:p w:rsidR="00024717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Трудовой Кодекс РФ </w:t>
      </w:r>
    </w:p>
    <w:p w:rsidR="000E3DD2" w:rsidRPr="00FC6027" w:rsidRDefault="00C029C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7DA">
        <w:rPr>
          <w:rFonts w:ascii="Times New Roman" w:hAnsi="Times New Roman" w:cs="Times New Roman"/>
          <w:sz w:val="28"/>
          <w:szCs w:val="28"/>
        </w:rPr>
        <w:t xml:space="preserve">Устав </w:t>
      </w:r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Красночабанская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 14</w:t>
      </w:r>
    </w:p>
    <w:p w:rsidR="00B2621E" w:rsidRPr="00FC6027" w:rsidRDefault="00024717" w:rsidP="00FC602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Должностная инструкция педагога-психолога</w:t>
      </w:r>
    </w:p>
    <w:p w:rsidR="000E3DD2" w:rsidRPr="00FC6027" w:rsidRDefault="00414921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Цель психолого</w:t>
      </w:r>
      <w:r w:rsidR="000E3DD2" w:rsidRPr="00FC6027">
        <w:rPr>
          <w:rFonts w:ascii="Times New Roman" w:hAnsi="Times New Roman" w:cs="Times New Roman"/>
          <w:b/>
          <w:sz w:val="28"/>
          <w:szCs w:val="28"/>
        </w:rPr>
        <w:t>-педагогического сопровождения</w:t>
      </w:r>
    </w:p>
    <w:p w:rsidR="00414921" w:rsidRPr="00FC6027" w:rsidRDefault="00414921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создание</w:t>
      </w:r>
      <w:r w:rsidRPr="00FC6027">
        <w:rPr>
          <w:rFonts w:ascii="Times New Roman" w:hAnsi="Times New Roman" w:cs="Times New Roman"/>
          <w:sz w:val="28"/>
          <w:szCs w:val="28"/>
        </w:rPr>
        <w:t xml:space="preserve"> в общеобразовательном учреждении благоприятных социально-психологических условий, способствующих </w:t>
      </w:r>
      <w:r w:rsidR="000E3DD2" w:rsidRPr="00FC6027">
        <w:rPr>
          <w:rFonts w:ascii="Times New Roman" w:hAnsi="Times New Roman" w:cs="Times New Roman"/>
          <w:sz w:val="28"/>
          <w:szCs w:val="28"/>
        </w:rPr>
        <w:t>успешному</w:t>
      </w:r>
      <w:r w:rsidRPr="00FC6027">
        <w:rPr>
          <w:rFonts w:ascii="Times New Roman" w:hAnsi="Times New Roman" w:cs="Times New Roman"/>
          <w:sz w:val="28"/>
          <w:szCs w:val="28"/>
        </w:rPr>
        <w:t xml:space="preserve"> развитию личностного и творческого потенциала всех участников образовательной деятельности. </w:t>
      </w:r>
    </w:p>
    <w:p w:rsidR="00414921" w:rsidRPr="00FC6027" w:rsidRDefault="00414921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Задачи психолого-педагогического сопровождения:  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раннее выявление и оказание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психологической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="001D3843" w:rsidRPr="00FC6027">
        <w:rPr>
          <w:rFonts w:ascii="Times New Roman" w:hAnsi="Times New Roman" w:cs="Times New Roman"/>
          <w:sz w:val="28"/>
          <w:szCs w:val="28"/>
        </w:rPr>
        <w:t>обучающимся целевых групп;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и социальной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>;</w:t>
      </w:r>
    </w:p>
    <w:p w:rsidR="001D3843" w:rsidRPr="00FC6027" w:rsidRDefault="001D3843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в школьных коллективах;</w:t>
      </w:r>
    </w:p>
    <w:p w:rsidR="00414921" w:rsidRPr="00FC6027" w:rsidRDefault="001D3843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профилактика суицидальных рисков</w:t>
      </w:r>
      <w:r w:rsidR="00414921" w:rsidRPr="00FC6027">
        <w:rPr>
          <w:rFonts w:ascii="Times New Roman" w:hAnsi="Times New Roman" w:cs="Times New Roman"/>
          <w:sz w:val="28"/>
          <w:szCs w:val="28"/>
        </w:rPr>
        <w:t>;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консультативная и </w:t>
      </w:r>
      <w:r w:rsidR="001D3843" w:rsidRPr="00FC6027">
        <w:rPr>
          <w:rFonts w:ascii="Times New Roman" w:hAnsi="Times New Roman" w:cs="Times New Roman"/>
          <w:sz w:val="28"/>
          <w:szCs w:val="28"/>
        </w:rPr>
        <w:t>просветительская</w:t>
      </w:r>
      <w:r w:rsidRPr="00FC6027">
        <w:rPr>
          <w:rFonts w:ascii="Times New Roman" w:hAnsi="Times New Roman" w:cs="Times New Roman"/>
          <w:sz w:val="28"/>
          <w:szCs w:val="28"/>
        </w:rPr>
        <w:t xml:space="preserve"> психологическая поддержка учащихся, родителей и педагогов;  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создание психологически комфортных условий для развития личности каждого ребенка;  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у обучающихся установок на здоровый образ жизни;</w:t>
      </w:r>
    </w:p>
    <w:p w:rsidR="00414921" w:rsidRPr="00FC6027" w:rsidRDefault="00414921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организация работы с учащимися и родителями по вопросам психологической подготовки к </w:t>
      </w:r>
      <w:r w:rsidR="001D3843" w:rsidRPr="00FC6027">
        <w:rPr>
          <w:rFonts w:ascii="Times New Roman" w:hAnsi="Times New Roman" w:cs="Times New Roman"/>
          <w:sz w:val="28"/>
          <w:szCs w:val="28"/>
        </w:rPr>
        <w:t>экзаменам</w:t>
      </w:r>
      <w:r w:rsidR="00953C00" w:rsidRPr="00FC6027">
        <w:rPr>
          <w:rFonts w:ascii="Times New Roman" w:hAnsi="Times New Roman" w:cs="Times New Roman"/>
          <w:sz w:val="28"/>
          <w:szCs w:val="28"/>
        </w:rPr>
        <w:t>;</w:t>
      </w:r>
    </w:p>
    <w:p w:rsidR="00953C00" w:rsidRPr="00FC6027" w:rsidRDefault="00953C00" w:rsidP="00FC602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>распространение опыта сопровождения обучающихся, повышение психолого-педагогической компетентности всех участников образовательного процесса.</w:t>
      </w:r>
    </w:p>
    <w:p w:rsidR="00414921" w:rsidRPr="00FC6027" w:rsidRDefault="00414921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В программе сочетаются разные направления деятельности педагога-психолога, которые объединены в блоки: </w:t>
      </w:r>
    </w:p>
    <w:p w:rsidR="00414921" w:rsidRPr="00FC6027" w:rsidRDefault="00414921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Психолого-педагогическая диагностика,</w:t>
      </w:r>
    </w:p>
    <w:p w:rsidR="00414921" w:rsidRPr="00FC6027" w:rsidRDefault="00414921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– развивающая работа,</w:t>
      </w:r>
    </w:p>
    <w:p w:rsidR="00414921" w:rsidRPr="00FC6027" w:rsidRDefault="00414921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Психологическое просвещение и профилактика,</w:t>
      </w:r>
    </w:p>
    <w:p w:rsidR="00414921" w:rsidRPr="00FC6027" w:rsidRDefault="00414921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Психологическое консультирование,</w:t>
      </w:r>
    </w:p>
    <w:p w:rsidR="0074462B" w:rsidRPr="00FC6027" w:rsidRDefault="00414921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Орг</w:t>
      </w:r>
      <w:r w:rsidR="004844B3" w:rsidRPr="00FC6027">
        <w:rPr>
          <w:rFonts w:ascii="Times New Roman" w:hAnsi="Times New Roman" w:cs="Times New Roman"/>
          <w:sz w:val="28"/>
          <w:szCs w:val="28"/>
        </w:rPr>
        <w:t>анизационно-методическая работа,</w:t>
      </w:r>
    </w:p>
    <w:p w:rsidR="004844B3" w:rsidRPr="00FC6027" w:rsidRDefault="004844B3" w:rsidP="00FC602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Психологическая экспертиза (оценка) комфортности и безопасности образовательной среды ОУ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Психолого-педагогическая диагностика</w:t>
      </w:r>
      <w:r w:rsidRPr="00FC6027">
        <w:rPr>
          <w:rFonts w:ascii="Times New Roman" w:hAnsi="Times New Roman" w:cs="Times New Roman"/>
          <w:sz w:val="28"/>
          <w:szCs w:val="28"/>
        </w:rPr>
        <w:t xml:space="preserve"> — углубленное психолого-педагогическое изучение обучающихся на протяжении всего периода обучения, определение индивидуальных особенностей и склонностей личности, её потенциальных возможностей в процессе обучения и воспитания, в профессиональном самоопределении, а также выявление причин и механизмов нарушений в обучении, развитии, социальной адаптации.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Коррекционно-развивающая работа</w:t>
      </w:r>
      <w:r w:rsidRPr="00FC6027">
        <w:rPr>
          <w:rFonts w:ascii="Times New Roman" w:hAnsi="Times New Roman" w:cs="Times New Roman"/>
          <w:sz w:val="28"/>
          <w:szCs w:val="28"/>
        </w:rPr>
        <w:t xml:space="preserve"> — активное воздействие на процесс формирования личности в детском возрасте и сохранение ее индивидуальности, осуществляемое на основе совместной деятельности педагога-психолога с узкими специалистами. 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Консультирование</w:t>
      </w:r>
      <w:r w:rsidRPr="00FC6027">
        <w:rPr>
          <w:rFonts w:ascii="Times New Roman" w:hAnsi="Times New Roman" w:cs="Times New Roman"/>
          <w:sz w:val="28"/>
          <w:szCs w:val="28"/>
        </w:rPr>
        <w:t xml:space="preserve"> — оказание помощи обучающимся, их родителям (законным представителям), педагогическим работникам и другим участникам образовательного процесса в вопросах развития, воспитания и обучения посредством психологического консультирования. 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Просветительская работа</w:t>
      </w:r>
      <w:r w:rsidRPr="00FC6027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фо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рмирование у обучающихся и их родителей (законных представителей), педагогических работников и руководителя образовательного учреждения потребности в психологических </w:t>
      </w:r>
      <w:r w:rsidRPr="00FC6027">
        <w:rPr>
          <w:rFonts w:ascii="Times New Roman" w:hAnsi="Times New Roman" w:cs="Times New Roman"/>
          <w:sz w:val="28"/>
          <w:szCs w:val="28"/>
        </w:rPr>
        <w:lastRenderedPageBreak/>
        <w:t xml:space="preserve">знаниях, желания использовать их в интересах собственного развития, создание условий для полноценного личностного развития и самоопределения, обучающихся на каждом возрастном этапе, в своевременном предупреждении возможных нарушений в становлении личности и развитии интеллекта. 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Профилактическая работа</w:t>
      </w:r>
      <w:r w:rsidRPr="00FC6027">
        <w:rPr>
          <w:rFonts w:ascii="Times New Roman" w:hAnsi="Times New Roman" w:cs="Times New Roman"/>
          <w:sz w:val="28"/>
          <w:szCs w:val="28"/>
        </w:rPr>
        <w:t xml:space="preserve"> — предупреждение возникновения явлений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обучающихся, разработка конкретных рекомендаций педагогическим работникам, родителям (законным представителям) по оказанию помощи в вопросах воспитания, обучения и развития:  разработка и внедрение профилактических программ для обучающихся с учетом задач каждого возрастного этапа.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Психологическая экспертиза (оценка) комфортности и безопасности образовательной среды ОУ</w:t>
      </w:r>
      <w:r w:rsidRPr="00FC6027">
        <w:rPr>
          <w:rFonts w:ascii="Times New Roman" w:hAnsi="Times New Roman" w:cs="Times New Roman"/>
          <w:sz w:val="28"/>
          <w:szCs w:val="28"/>
        </w:rPr>
        <w:t xml:space="preserve"> - определение рисков, препятствующих созданию комфортной и безопасной образовательной среды и их своевременное устранение.</w:t>
      </w:r>
    </w:p>
    <w:p w:rsidR="00953C00" w:rsidRPr="00FC6027" w:rsidRDefault="00953C0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Организационно-методическая работа</w:t>
      </w:r>
      <w:r w:rsidRPr="00FC6027">
        <w:rPr>
          <w:rFonts w:ascii="Times New Roman" w:hAnsi="Times New Roman" w:cs="Times New Roman"/>
          <w:sz w:val="28"/>
          <w:szCs w:val="28"/>
        </w:rPr>
        <w:t xml:space="preserve"> включает в себя работу с документацией, разработкой и подготовке к проведению занятий, работе с программами развития.</w:t>
      </w:r>
      <w:r w:rsidR="00C652B3" w:rsidRPr="00FC6027">
        <w:rPr>
          <w:rFonts w:ascii="Times New Roman" w:hAnsi="Times New Roman" w:cs="Times New Roman"/>
          <w:sz w:val="28"/>
          <w:szCs w:val="28"/>
        </w:rPr>
        <w:t xml:space="preserve"> Участие и выступление в педагогических и методических советах, плановых и внеплановых совещаниях, родительских собраниях, посещение; проведение открытых занятий.   Повышение уровня квалификации (обучение на курсах, семинарах и др.) и самообразование</w:t>
      </w:r>
      <w:r w:rsidR="0047602E" w:rsidRPr="00FC6027">
        <w:rPr>
          <w:rFonts w:ascii="Times New Roman" w:hAnsi="Times New Roman" w:cs="Times New Roman"/>
          <w:sz w:val="28"/>
          <w:szCs w:val="28"/>
        </w:rPr>
        <w:t>.</w:t>
      </w:r>
    </w:p>
    <w:p w:rsidR="00AA41A4" w:rsidRPr="00FC6027" w:rsidRDefault="00AA41A4" w:rsidP="00FC60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color w:val="212529"/>
          <w:sz w:val="28"/>
          <w:szCs w:val="28"/>
          <w:bdr w:val="none" w:sz="0" w:space="0" w:color="auto" w:frame="1"/>
        </w:rPr>
      </w:pPr>
      <w:r w:rsidRPr="00FC6027">
        <w:rPr>
          <w:bCs/>
          <w:color w:val="212529"/>
          <w:sz w:val="28"/>
          <w:szCs w:val="28"/>
          <w:bdr w:val="none" w:sz="0" w:space="0" w:color="auto" w:frame="1"/>
        </w:rPr>
        <w:t xml:space="preserve">На основании </w:t>
      </w:r>
      <w:r w:rsidRPr="00FC6027">
        <w:rPr>
          <w:color w:val="212529"/>
          <w:sz w:val="28"/>
          <w:szCs w:val="28"/>
          <w:shd w:val="clear" w:color="auto" w:fill="FFFFFF"/>
        </w:rPr>
        <w:t>Концепции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были выделены ц</w:t>
      </w:r>
      <w:r w:rsidRPr="00FC6027">
        <w:rPr>
          <w:bCs/>
          <w:color w:val="212529"/>
          <w:sz w:val="28"/>
          <w:szCs w:val="28"/>
          <w:bdr w:val="none" w:sz="0" w:space="0" w:color="auto" w:frame="1"/>
        </w:rPr>
        <w:t xml:space="preserve">елевые группы </w:t>
      </w:r>
      <w:proofErr w:type="gramStart"/>
      <w:r w:rsidRPr="00FC6027">
        <w:rPr>
          <w:bCs/>
          <w:color w:val="212529"/>
          <w:sz w:val="28"/>
          <w:szCs w:val="28"/>
          <w:bdr w:val="none" w:sz="0" w:space="0" w:color="auto" w:frame="1"/>
        </w:rPr>
        <w:t>обучающихся</w:t>
      </w:r>
      <w:proofErr w:type="gramEnd"/>
      <w:r w:rsidRPr="00FC6027">
        <w:rPr>
          <w:bCs/>
          <w:color w:val="212529"/>
          <w:sz w:val="28"/>
          <w:szCs w:val="28"/>
          <w:bdr w:val="none" w:sz="0" w:space="0" w:color="auto" w:frame="1"/>
        </w:rPr>
        <w:t>: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дети раннего возраста, имеющие отклонения в развитии и риск их возникновения;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proofErr w:type="gramStart"/>
      <w:r w:rsidRPr="00FC6027">
        <w:rPr>
          <w:color w:val="212529"/>
          <w:sz w:val="28"/>
          <w:szCs w:val="28"/>
        </w:rPr>
        <w:t>обучающиеся</w:t>
      </w:r>
      <w:proofErr w:type="gramEnd"/>
      <w:r w:rsidRPr="00FC6027">
        <w:rPr>
          <w:color w:val="212529"/>
          <w:sz w:val="28"/>
          <w:szCs w:val="28"/>
        </w:rPr>
        <w:t xml:space="preserve"> с ОВЗ и инвалидностью;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proofErr w:type="gramStart"/>
      <w:r w:rsidRPr="00FC6027">
        <w:rPr>
          <w:color w:val="212529"/>
          <w:sz w:val="28"/>
          <w:szCs w:val="28"/>
        </w:rPr>
        <w:t>обучающиеся</w:t>
      </w:r>
      <w:proofErr w:type="gramEnd"/>
      <w:r w:rsidRPr="00FC6027">
        <w:rPr>
          <w:color w:val="212529"/>
          <w:sz w:val="28"/>
          <w:szCs w:val="28"/>
        </w:rPr>
        <w:t>, нуждающиеся в длительном лечении;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lastRenderedPageBreak/>
        <w:t>дети-сироты и дети, оставшиеся без попечения родителей, а также лица из их числа;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proofErr w:type="gramStart"/>
      <w:r w:rsidRPr="00FC6027">
        <w:rPr>
          <w:color w:val="212529"/>
          <w:sz w:val="28"/>
          <w:szCs w:val="28"/>
        </w:rPr>
        <w:t>обучающиеся</w:t>
      </w:r>
      <w:proofErr w:type="gramEnd"/>
      <w:r w:rsidRPr="00FC6027">
        <w:rPr>
          <w:color w:val="212529"/>
          <w:sz w:val="28"/>
          <w:szCs w:val="28"/>
        </w:rPr>
        <w:t>, являющиеся иностранными гражданами;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обучающиеся, проявляющие выдающиеся способности;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обучающиеся, испытывающие трудности в освоении основных общеобразовательных программ, развитии и социальной адаптации, в том числе с нормативными кризисами взросления;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дети ветеранов боевых действий;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дети участников (ветеранов) специальной военной операции;</w:t>
      </w:r>
    </w:p>
    <w:p w:rsidR="00AA41A4" w:rsidRPr="00FC6027" w:rsidRDefault="00AA41A4" w:rsidP="00FC602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12529"/>
          <w:sz w:val="28"/>
          <w:szCs w:val="28"/>
        </w:rPr>
      </w:pPr>
      <w:r w:rsidRPr="00FC6027">
        <w:rPr>
          <w:color w:val="212529"/>
          <w:sz w:val="28"/>
          <w:szCs w:val="28"/>
        </w:rPr>
        <w:t>дети, находящиеся в трудной жизненной ситуации.</w:t>
      </w:r>
    </w:p>
    <w:p w:rsidR="0047602E" w:rsidRDefault="00AA41A4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На основе целевых групп будет строиться работа психологической службы на учебный год. 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6303" w:rsidRPr="00FC6027" w:rsidRDefault="0018630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1.2 Планируемые результаты программы</w:t>
      </w:r>
    </w:p>
    <w:p w:rsidR="00186303" w:rsidRPr="00FC6027" w:rsidRDefault="0018630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Планируемые результаты – это эффективность психологического сопровождения в процессе наблюдения за развитием личности обучающихся и формированием у них различных навыков. Диагностическая и коррекционно-развивающая работа. </w:t>
      </w:r>
    </w:p>
    <w:p w:rsidR="00A909F4" w:rsidRPr="00FC6027" w:rsidRDefault="0018630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>Уровень начального общего</w:t>
      </w:r>
      <w:r w:rsidR="00A909F4" w:rsidRPr="00FC6027">
        <w:rPr>
          <w:rFonts w:ascii="Times New Roman" w:hAnsi="Times New Roman" w:cs="Times New Roman"/>
          <w:i/>
          <w:sz w:val="28"/>
          <w:szCs w:val="28"/>
        </w:rPr>
        <w:t xml:space="preserve"> образования </w:t>
      </w:r>
      <w:r w:rsidRPr="00FC602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909F4" w:rsidRPr="00FC6027" w:rsidRDefault="00186303" w:rsidP="00FC602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успешная адаптация, принятие статуса обучающегося в 1 классе;</w:t>
      </w:r>
    </w:p>
    <w:p w:rsidR="00A909F4" w:rsidRPr="00FC6027" w:rsidRDefault="00186303" w:rsidP="00FC602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повышение уровня учебной мотивации;</w:t>
      </w:r>
    </w:p>
    <w:p w:rsidR="00A909F4" w:rsidRPr="00FC6027" w:rsidRDefault="00186303" w:rsidP="00FC602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базовые способности к самопознанию и познанию других;</w:t>
      </w:r>
    </w:p>
    <w:p w:rsidR="00A909F4" w:rsidRPr="00FC6027" w:rsidRDefault="00186303" w:rsidP="00FC602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п</w:t>
      </w:r>
      <w:r w:rsidR="00A909F4" w:rsidRPr="00FC6027">
        <w:rPr>
          <w:rFonts w:ascii="Times New Roman" w:hAnsi="Times New Roman" w:cs="Times New Roman"/>
          <w:sz w:val="28"/>
          <w:szCs w:val="28"/>
        </w:rPr>
        <w:t>оложительного образа своего «Я»</w:t>
      </w:r>
    </w:p>
    <w:p w:rsidR="00A909F4" w:rsidRPr="00FC6027" w:rsidRDefault="00186303" w:rsidP="00FC6027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произвольности психических процессов, самоконтроля</w:t>
      </w:r>
      <w:r w:rsidR="00A909F4" w:rsidRPr="00FC6027">
        <w:rPr>
          <w:rFonts w:ascii="Times New Roman" w:hAnsi="Times New Roman" w:cs="Times New Roman"/>
          <w:sz w:val="28"/>
          <w:szCs w:val="28"/>
        </w:rPr>
        <w:t>.</w:t>
      </w:r>
    </w:p>
    <w:p w:rsidR="00A909F4" w:rsidRPr="00FC6027" w:rsidRDefault="0018630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Pr="00FC6027">
        <w:rPr>
          <w:rFonts w:ascii="Times New Roman" w:hAnsi="Times New Roman" w:cs="Times New Roman"/>
          <w:i/>
          <w:sz w:val="28"/>
          <w:szCs w:val="28"/>
        </w:rPr>
        <w:t>Уровень основного общего образования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высокий уровень развития самоконтроля, самодисциплины;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здоровая самооценка и целостное осознание своего «Я»;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стремление к сотрудничеству со сверстниками, уважительное отношение ко всем людям и</w:t>
      </w:r>
      <w:r w:rsidR="00A909F4"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Pr="00FC6027">
        <w:rPr>
          <w:rFonts w:ascii="Times New Roman" w:hAnsi="Times New Roman" w:cs="Times New Roman"/>
          <w:sz w:val="28"/>
          <w:szCs w:val="28"/>
        </w:rPr>
        <w:t xml:space="preserve">к себе;  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>стремление к творческому и интеллектуальному саморазвитию;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осознаваемое отношение к своему образу жизни, стремление к здоровому образу жизни.</w:t>
      </w:r>
    </w:p>
    <w:p w:rsidR="00A909F4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умение предотвращать и разрешать межличностные конфликты;</w:t>
      </w:r>
    </w:p>
    <w:p w:rsidR="00C652B3" w:rsidRPr="00FC6027" w:rsidRDefault="00186303" w:rsidP="00FC6027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умение справляться с возникающими стрессовыми состояниями, негативными</w:t>
      </w:r>
      <w:r w:rsidR="00A909F4" w:rsidRPr="00FC6027">
        <w:rPr>
          <w:rFonts w:ascii="Times New Roman" w:hAnsi="Times New Roman" w:cs="Times New Roman"/>
          <w:sz w:val="28"/>
          <w:szCs w:val="28"/>
        </w:rPr>
        <w:t xml:space="preserve"> переживаниями.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Также планируемые результаты освоения программы конкретизируются в рабочих программах КРР педагога-психолога с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различных целевых групп с учетом возрастных и индивидуальных особенностей детей.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</w:t>
      </w:r>
      <w:r w:rsidRPr="00FC6027">
        <w:rPr>
          <w:rFonts w:ascii="Times New Roman" w:hAnsi="Times New Roman" w:cs="Times New Roman"/>
          <w:i/>
          <w:sz w:val="28"/>
          <w:szCs w:val="28"/>
        </w:rPr>
        <w:t xml:space="preserve">онсультирование  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Информирование учителей и родителей о возрастных и индивидуальных особенностях детей.  Ситуация сотрудничества и формирование установки ответственности родителей по отношению к проблемам школьного обучения и развития ребенка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 xml:space="preserve"> Просвещение  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Повышение психологической культуры учащихся, родителей, учителей.</w:t>
      </w:r>
    </w:p>
    <w:p w:rsidR="00C55CD0" w:rsidRPr="00FC6027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027">
        <w:rPr>
          <w:rFonts w:ascii="Times New Roman" w:hAnsi="Times New Roman" w:cs="Times New Roman"/>
          <w:i/>
          <w:sz w:val="28"/>
          <w:szCs w:val="28"/>
        </w:rPr>
        <w:t xml:space="preserve"> Методическая и аналитическая работа </w:t>
      </w:r>
    </w:p>
    <w:p w:rsidR="00C55CD0" w:rsidRDefault="00C55CD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Методическое и материально-техническое обеспечение процесса психологического</w:t>
      </w:r>
      <w:r w:rsidRPr="00FC6027">
        <w:rPr>
          <w:rFonts w:ascii="Times New Roman" w:hAnsi="Times New Roman" w:cs="Times New Roman"/>
          <w:sz w:val="28"/>
          <w:szCs w:val="28"/>
        </w:rPr>
        <w:sym w:font="Symbol" w:char="F0B7"/>
      </w:r>
      <w:r w:rsidRPr="00FC6027">
        <w:rPr>
          <w:rFonts w:ascii="Times New Roman" w:hAnsi="Times New Roman" w:cs="Times New Roman"/>
          <w:sz w:val="28"/>
          <w:szCs w:val="28"/>
        </w:rPr>
        <w:t xml:space="preserve"> сопровождения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II. СОДЕРЖАТЕЛЬНЫЙ РАЗДЕЛ </w:t>
      </w: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2.1. Содержание программы педагога-психолога  в соответствии с направлениями работы</w:t>
      </w:r>
    </w:p>
    <w:p w:rsidR="00D4391C" w:rsidRPr="00FC6027" w:rsidRDefault="00D4391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Рабочая программа педагога-психолога определяет содержание и структуру деятельности по направлениям: психодиагностика,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психокоррекция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психопрофилактика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>, психологическое консультирование и просвещение в работе с учениками 1-11 классов, учителями, родителями, а также с учениками, имеющими особые образовательные потребности.</w:t>
      </w:r>
    </w:p>
    <w:p w:rsidR="00D4391C" w:rsidRPr="00FC6027" w:rsidRDefault="00D4391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 xml:space="preserve">Основные циклы сопровождения: </w:t>
      </w:r>
    </w:p>
    <w:p w:rsidR="00D4391C" w:rsidRPr="00FC6027" w:rsidRDefault="00D4391C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готовность к обучению и адаптация в 1, 5, 10 классе; </w:t>
      </w:r>
    </w:p>
    <w:p w:rsidR="00EB20E6" w:rsidRPr="00FC6027" w:rsidRDefault="00EB20E6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сопровождение одаренных детей;</w:t>
      </w:r>
    </w:p>
    <w:p w:rsidR="00D4391C" w:rsidRPr="00FC6027" w:rsidRDefault="00EB20E6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="00D4391C" w:rsidRPr="00FC6027">
        <w:rPr>
          <w:rFonts w:ascii="Times New Roman" w:hAnsi="Times New Roman" w:cs="Times New Roman"/>
          <w:sz w:val="28"/>
          <w:szCs w:val="28"/>
        </w:rPr>
        <w:t xml:space="preserve">помощь детям, имеющим трудности в обучении, помощь детям, имеющим проблемы самоорганизации и поведения; </w:t>
      </w:r>
    </w:p>
    <w:p w:rsidR="00D4391C" w:rsidRPr="00FC6027" w:rsidRDefault="00D4391C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работа с учениками, имеющими особые образовательные потребности;</w:t>
      </w:r>
    </w:p>
    <w:p w:rsidR="00D4391C" w:rsidRPr="00FC6027" w:rsidRDefault="00D4391C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профилактика суицидальных рисков;</w:t>
      </w:r>
    </w:p>
    <w:p w:rsidR="00D4391C" w:rsidRPr="00FC6027" w:rsidRDefault="00EB20E6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>, формирование навыков разрешения межличностных конфликтов;</w:t>
      </w:r>
    </w:p>
    <w:p w:rsidR="00EB20E6" w:rsidRPr="00FC6027" w:rsidRDefault="007F6D26" w:rsidP="00FC6027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профилактика формирования у обучающихся </w:t>
      </w:r>
      <w:proofErr w:type="spellStart"/>
      <w:r w:rsidRPr="00FC60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девиантных</w:t>
      </w:r>
      <w:proofErr w:type="spellEnd"/>
      <w:r w:rsidRPr="00FC60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 поведения, агрессии и повышенной тревожности</w:t>
      </w:r>
      <w:r w:rsidR="00EB20E6" w:rsidRPr="00FC6027">
        <w:rPr>
          <w:rFonts w:ascii="Times New Roman" w:hAnsi="Times New Roman" w:cs="Times New Roman"/>
          <w:sz w:val="28"/>
          <w:szCs w:val="28"/>
        </w:rPr>
        <w:t>.</w:t>
      </w: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2.1.1.  Психологическая экспертиза (оценка) комфортности и безопасности образовательной среды ОУ </w:t>
      </w:r>
    </w:p>
    <w:p w:rsidR="000F0B96" w:rsidRPr="00FC6027" w:rsidRDefault="000F0B9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Одной из трудовых функций педагога-психолога является «Психологическая экспертиза (оценка) комфортности и безопасности образовательной среды». В рамках данного направления работа ведется со всеми участниками образовательных отношений, через различные формы работы, такие как:</w:t>
      </w:r>
    </w:p>
    <w:p w:rsidR="000F0B96" w:rsidRPr="00FC6027" w:rsidRDefault="000F0B9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1) Проведение психологического мониторинга и анализа эффективности использования методов и средств образовательной деятельности;</w:t>
      </w:r>
    </w:p>
    <w:p w:rsidR="000F0B96" w:rsidRPr="00FC6027" w:rsidRDefault="000F0B9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2) Проведение психологической экспертизы программ развития образовательной организации с целью определения степени безопасности и комфортности образовательной среды;</w:t>
      </w:r>
    </w:p>
    <w:p w:rsidR="000F0B96" w:rsidRPr="00FC6027" w:rsidRDefault="000F0B9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3) Изучение уровня удовлетворенности педагогов в безопасности и комфортности образовательной среды ОУ;</w:t>
      </w:r>
    </w:p>
    <w:p w:rsidR="000F0B96" w:rsidRDefault="000F0B9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4) Определение уровня психологической безопасности и комфортности детей во взаимодействии с педагогами.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lastRenderedPageBreak/>
        <w:t>2.1.2. Психологическая диагно</w:t>
      </w:r>
      <w:r w:rsidR="00EB20E6" w:rsidRPr="00FC6027">
        <w:rPr>
          <w:rFonts w:ascii="Times New Roman" w:hAnsi="Times New Roman" w:cs="Times New Roman"/>
          <w:b/>
          <w:sz w:val="28"/>
          <w:szCs w:val="28"/>
        </w:rPr>
        <w:t>стика</w:t>
      </w:r>
      <w:r w:rsidRPr="00FC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3F6" w:rsidRPr="00FC6027" w:rsidRDefault="009D33F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Целью психологической диагностики является получение полных информативных данных об индивидуальных особенностях психологического развития детей, которые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5B18A3" w:rsidRPr="00FC6027" w:rsidRDefault="005B18A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Психологическая диагностика реализуется в нескольких направлениях:</w:t>
      </w:r>
    </w:p>
    <w:p w:rsidR="004E3AEE" w:rsidRPr="00FC6027" w:rsidRDefault="005B18A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1. Мониторинг</w:t>
      </w:r>
      <w:r w:rsidR="009F0C9B" w:rsidRPr="00FC6027">
        <w:rPr>
          <w:rFonts w:ascii="Times New Roman" w:hAnsi="Times New Roman" w:cs="Times New Roman"/>
          <w:sz w:val="28"/>
          <w:szCs w:val="28"/>
        </w:rPr>
        <w:t xml:space="preserve"> детей группы риска, адаптации в 1,5,10 классах</w:t>
      </w:r>
      <w:r w:rsidRPr="00FC6027">
        <w:rPr>
          <w:rFonts w:ascii="Times New Roman" w:hAnsi="Times New Roman" w:cs="Times New Roman"/>
          <w:sz w:val="28"/>
          <w:szCs w:val="28"/>
        </w:rPr>
        <w:t xml:space="preserve">. </w:t>
      </w:r>
      <w:r w:rsidR="004E3AEE" w:rsidRPr="00FC6027">
        <w:rPr>
          <w:rFonts w:ascii="Times New Roman" w:hAnsi="Times New Roman" w:cs="Times New Roman"/>
          <w:sz w:val="28"/>
          <w:szCs w:val="28"/>
        </w:rPr>
        <w:t xml:space="preserve">С целью выявления детей, нуждающихся в психолого-педагогическом сопровождении педагогом-психологом в сентябре, проводится </w:t>
      </w:r>
      <w:proofErr w:type="spellStart"/>
      <w:r w:rsidR="004E3AEE" w:rsidRPr="00FC6027">
        <w:rPr>
          <w:rFonts w:ascii="Times New Roman" w:hAnsi="Times New Roman" w:cs="Times New Roman"/>
          <w:sz w:val="28"/>
          <w:szCs w:val="28"/>
        </w:rPr>
        <w:t>скрининговое</w:t>
      </w:r>
      <w:proofErr w:type="spellEnd"/>
      <w:r w:rsidR="004E3AEE" w:rsidRPr="00FC6027">
        <w:rPr>
          <w:rFonts w:ascii="Times New Roman" w:hAnsi="Times New Roman" w:cs="Times New Roman"/>
          <w:sz w:val="28"/>
          <w:szCs w:val="28"/>
        </w:rPr>
        <w:t xml:space="preserve"> обследование (мониторинг) во всех классах с использованием следующих методов: наблюдения, беседа, анкетирование педагогов. По результатам </w:t>
      </w:r>
      <w:proofErr w:type="spellStart"/>
      <w:r w:rsidR="004E3AEE" w:rsidRPr="00FC6027">
        <w:rPr>
          <w:rFonts w:ascii="Times New Roman" w:hAnsi="Times New Roman" w:cs="Times New Roman"/>
          <w:sz w:val="28"/>
          <w:szCs w:val="28"/>
        </w:rPr>
        <w:t>скринингового</w:t>
      </w:r>
      <w:proofErr w:type="spellEnd"/>
      <w:r w:rsidR="004E3AEE" w:rsidRPr="00FC6027">
        <w:rPr>
          <w:rFonts w:ascii="Times New Roman" w:hAnsi="Times New Roman" w:cs="Times New Roman"/>
          <w:sz w:val="28"/>
          <w:szCs w:val="28"/>
        </w:rPr>
        <w:t xml:space="preserve"> обследования (мониторинга) педагог-психолог дает рекомендации педагогам по оптимизации образовательного процесса и определяет целевые группы для проведения углубленной психологической диагностики и дальнейшего психолого-педагогического сопровождения. </w:t>
      </w:r>
    </w:p>
    <w:p w:rsidR="009D33F6" w:rsidRPr="00FC6027" w:rsidRDefault="009F0C9B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2. Диагностика детей с ОВЗ. В</w:t>
      </w:r>
      <w:r w:rsidR="004E3AEE" w:rsidRPr="00FC6027">
        <w:rPr>
          <w:rFonts w:ascii="Times New Roman" w:hAnsi="Times New Roman" w:cs="Times New Roman"/>
          <w:sz w:val="28"/>
          <w:szCs w:val="28"/>
        </w:rPr>
        <w:t xml:space="preserve"> сентябре проводится диагностика детей с ОВЗ с целью определения актуального уровня развития детей и зоны их ближайшего развития для построения коррекционно-развивающей работы.</w:t>
      </w:r>
      <w:r w:rsidRPr="00FC6027">
        <w:rPr>
          <w:rFonts w:ascii="Times New Roman" w:hAnsi="Times New Roman" w:cs="Times New Roman"/>
          <w:sz w:val="28"/>
          <w:szCs w:val="28"/>
        </w:rPr>
        <w:t xml:space="preserve"> В конце учебного года (апрель-май) проводится повторная диагностика для отслеживания динамики развития детей с ОВЗ.</w:t>
      </w:r>
    </w:p>
    <w:p w:rsidR="009F0C9B" w:rsidRPr="00FC6027" w:rsidRDefault="009F0C9B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3. Диагностика суицидальных рисков проводится в течение всего учебного года с целью выявления повышенных рисков среди подростков.</w:t>
      </w:r>
    </w:p>
    <w:p w:rsidR="009F0C9B" w:rsidRPr="00FC6027" w:rsidRDefault="009F0C9B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4. Диагностика психологического климата в школьных коллективах проводится с целью профилактики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и сплочения классов. </w:t>
      </w:r>
    </w:p>
    <w:p w:rsidR="009F0C9B" w:rsidRPr="00FC6027" w:rsidRDefault="009F0C9B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5. Диагностика профессионального самоопределения проводится в начале учебного года в 9, 11 классах.</w:t>
      </w:r>
    </w:p>
    <w:p w:rsidR="008621AF" w:rsidRPr="00FC6027" w:rsidRDefault="008621AF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6. Выявление одаренных детей происходит в течение всего учебного года с целью поддержки и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талантливых детей, их самореализации, </w:t>
      </w:r>
      <w:r w:rsidRPr="00FC6027">
        <w:rPr>
          <w:rFonts w:ascii="Times New Roman" w:hAnsi="Times New Roman" w:cs="Times New Roman"/>
          <w:sz w:val="28"/>
          <w:szCs w:val="28"/>
        </w:rPr>
        <w:lastRenderedPageBreak/>
        <w:t>профессиональном самоопределении, сохранении психологического и физического здоровья.</w:t>
      </w:r>
    </w:p>
    <w:p w:rsidR="009F0C9B" w:rsidRDefault="009F0C9B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Данные о результатах диагностик заносятся в диагностическую карту, анализ которой позволяет оценить динамику развития психологических характеристик личности учащихся.</w:t>
      </w:r>
      <w:r w:rsidRPr="00FC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2.1.3. Пс</w:t>
      </w:r>
      <w:r w:rsidR="00EB20E6" w:rsidRPr="00FC6027">
        <w:rPr>
          <w:rFonts w:ascii="Times New Roman" w:hAnsi="Times New Roman" w:cs="Times New Roman"/>
          <w:b/>
          <w:sz w:val="28"/>
          <w:szCs w:val="28"/>
        </w:rPr>
        <w:t>ихологическое консультирование</w:t>
      </w:r>
      <w:r w:rsidRPr="00FC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011C" w:rsidRPr="00FC6027" w:rsidRDefault="005C011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Психологическое консультирование  реализуется за счет:</w:t>
      </w:r>
    </w:p>
    <w:p w:rsidR="005C011C" w:rsidRPr="00FC6027" w:rsidRDefault="005C011C" w:rsidP="00FC6027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027">
        <w:rPr>
          <w:rFonts w:ascii="Times New Roman" w:hAnsi="Times New Roman" w:cs="Times New Roman"/>
          <w:sz w:val="28"/>
          <w:szCs w:val="28"/>
        </w:rPr>
        <w:t>разработки рекомендаций по основным направлениям работы с обучающимся с трудностями в обучении и социализации;</w:t>
      </w:r>
      <w:proofErr w:type="gramEnd"/>
    </w:p>
    <w:p w:rsidR="005C011C" w:rsidRPr="00FC6027" w:rsidRDefault="005C011C" w:rsidP="00FC6027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консультирования  педагогов по выбору индивидуально ориентированных методов и приемов работы с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C011C" w:rsidRPr="00FC6027" w:rsidRDefault="005C011C" w:rsidP="00FC6027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консультирования  семей по вопросам развития детей.</w:t>
      </w:r>
    </w:p>
    <w:p w:rsidR="00FC6027" w:rsidRPr="00FC6027" w:rsidRDefault="00FC6027" w:rsidP="00FC602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2.1.4. Коррекционно-развивающая работ</w:t>
      </w:r>
      <w:r w:rsidR="00EB20E6" w:rsidRPr="00FC6027">
        <w:rPr>
          <w:rFonts w:ascii="Times New Roman" w:hAnsi="Times New Roman" w:cs="Times New Roman"/>
          <w:b/>
          <w:sz w:val="28"/>
          <w:szCs w:val="28"/>
        </w:rPr>
        <w:t>а</w:t>
      </w:r>
      <w:r w:rsidRPr="00FC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486" w:rsidRPr="00FC6027" w:rsidRDefault="00F95486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Коррекционно-развивающая работа представляет собой комплекс мер по психолого-педагогическому сопровождению обучающихся,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:rsidR="00FC16E0" w:rsidRPr="00FC6027" w:rsidRDefault="00FC16E0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Психологическая служба ОУ имеет разработанную программу КРР в соответствии с ФГОС, которая включает: </w:t>
      </w:r>
    </w:p>
    <w:p w:rsidR="00FC16E0" w:rsidRPr="00FC6027" w:rsidRDefault="00FC16E0" w:rsidP="00FC6027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план диагностических и коррекционно-развивающих мероприятий; </w:t>
      </w:r>
    </w:p>
    <w:p w:rsidR="00FC16E0" w:rsidRPr="00FC6027" w:rsidRDefault="00FC16E0" w:rsidP="00FC6027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рабочие программы КРР с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различных целевых групп, имеющих различные ООП;</w:t>
      </w:r>
    </w:p>
    <w:p w:rsidR="00FC16E0" w:rsidRPr="00FC6027" w:rsidRDefault="00FC16E0" w:rsidP="00FC6027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методический инструментарий для реализации диагностических, коррекционно-развивающих и просветительских задач программы КРР.</w:t>
      </w:r>
    </w:p>
    <w:p w:rsidR="00907C88" w:rsidRPr="00FC6027" w:rsidRDefault="00907C88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Коррекционно-развивающая работа с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целевых групп осуществляется в ходе всего образовательного процесса, во всех видах и </w:t>
      </w:r>
      <w:r w:rsidRPr="00FC6027">
        <w:rPr>
          <w:rFonts w:ascii="Times New Roman" w:hAnsi="Times New Roman" w:cs="Times New Roman"/>
          <w:sz w:val="28"/>
          <w:szCs w:val="28"/>
        </w:rPr>
        <w:lastRenderedPageBreak/>
        <w:t>формах деятельности в форме коррекционно-развивающих групповых (индивидуальных) занятий.</w:t>
      </w:r>
    </w:p>
    <w:p w:rsidR="006E6B0A" w:rsidRPr="00FC6027" w:rsidRDefault="006E6B0A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Направление реализуется по следующим разделам: </w:t>
      </w:r>
    </w:p>
    <w:p w:rsidR="006E6B0A" w:rsidRPr="00FC6027" w:rsidRDefault="006E6B0A" w:rsidP="00FC6027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«Развивающая работа по коррекции проблем в развитии школьников (группа риска)»;</w:t>
      </w:r>
    </w:p>
    <w:p w:rsidR="006E6B0A" w:rsidRPr="00FC6027" w:rsidRDefault="006E6B0A" w:rsidP="00FC6027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«Развивающая работа в период адаптации ребенка в ОУ»; </w:t>
      </w:r>
    </w:p>
    <w:p w:rsidR="006E6B0A" w:rsidRPr="00FC6027" w:rsidRDefault="006E6B0A" w:rsidP="00FC6027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работа с детьми с ОВЗ по индивидуальным программам»; </w:t>
      </w:r>
    </w:p>
    <w:p w:rsidR="006E6B0A" w:rsidRPr="00FC6027" w:rsidRDefault="006E6B0A" w:rsidP="00FC6027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«Развивающая работа по преодолению трудностей в развитии одаренных школьников» и др.</w:t>
      </w:r>
    </w:p>
    <w:p w:rsidR="006A7ABC" w:rsidRPr="00FC6027" w:rsidRDefault="006A7AB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Задачи разделов выбираются и уточняются в зависимости от конкретных проявлений проблем и используемого психологического инструментария.</w:t>
      </w:r>
    </w:p>
    <w:p w:rsidR="00463D3A" w:rsidRDefault="00463D3A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Психологическое сопровождение одаренных детей предполагает составление индивидуального маршрута, т. е. индивидуальных программ развития. Программы составляются совместно всеми субъектами учебно-воспитательного процесса (учителя, администрация, родители, социальные педагоги и т. д.).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91C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2.1.5</w:t>
      </w:r>
      <w:r w:rsidR="00D4391C" w:rsidRPr="00FC6027">
        <w:rPr>
          <w:rFonts w:ascii="Times New Roman" w:hAnsi="Times New Roman" w:cs="Times New Roman"/>
          <w:b/>
          <w:sz w:val="28"/>
          <w:szCs w:val="28"/>
        </w:rPr>
        <w:t>. Психологическое просвещение</w:t>
      </w:r>
    </w:p>
    <w:p w:rsidR="00F954C3" w:rsidRPr="00FC6027" w:rsidRDefault="00F70EC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Просветительская </w:t>
      </w:r>
      <w:r w:rsidR="00F954C3" w:rsidRPr="00FC6027">
        <w:rPr>
          <w:rFonts w:ascii="Times New Roman" w:hAnsi="Times New Roman" w:cs="Times New Roman"/>
          <w:sz w:val="28"/>
          <w:szCs w:val="28"/>
        </w:rPr>
        <w:t>работа осуществляется через</w:t>
      </w:r>
      <w:r w:rsidRPr="00FC6027">
        <w:rPr>
          <w:rFonts w:ascii="Times New Roman" w:hAnsi="Times New Roman" w:cs="Times New Roman"/>
          <w:sz w:val="28"/>
          <w:szCs w:val="28"/>
        </w:rPr>
        <w:t xml:space="preserve">  различные формы просветительской деятельности (лекции, беседы, информационные стенды, печатные материалы, электронные ресурсы), направленные на разъяснение участникам образовательных отношений</w:t>
      </w:r>
      <w:r w:rsidR="00F954C3" w:rsidRPr="00FC6027">
        <w:rPr>
          <w:rFonts w:ascii="Times New Roman" w:hAnsi="Times New Roman" w:cs="Times New Roman"/>
          <w:sz w:val="28"/>
          <w:szCs w:val="28"/>
        </w:rPr>
        <w:t xml:space="preserve"> (детям</w:t>
      </w:r>
      <w:r w:rsidRPr="00FC6027">
        <w:rPr>
          <w:rFonts w:ascii="Times New Roman" w:hAnsi="Times New Roman" w:cs="Times New Roman"/>
          <w:sz w:val="28"/>
          <w:szCs w:val="28"/>
        </w:rPr>
        <w:t>, их родителям (законным представителям), педагогам</w:t>
      </w:r>
      <w:r w:rsidR="00F954C3" w:rsidRPr="00FC6027">
        <w:rPr>
          <w:rFonts w:ascii="Times New Roman" w:hAnsi="Times New Roman" w:cs="Times New Roman"/>
          <w:sz w:val="28"/>
          <w:szCs w:val="28"/>
        </w:rPr>
        <w:t xml:space="preserve">)  </w:t>
      </w:r>
      <w:r w:rsidRPr="00FC6027">
        <w:rPr>
          <w:rFonts w:ascii="Times New Roman" w:hAnsi="Times New Roman" w:cs="Times New Roman"/>
          <w:sz w:val="28"/>
          <w:szCs w:val="28"/>
        </w:rPr>
        <w:t>вопросов, связанных с особенностями образовательного процесса и психолого-педагогического сопровождения обучающихся, в том числе с ОВЗ, трудно</w:t>
      </w:r>
      <w:r w:rsidR="00F954C3" w:rsidRPr="00FC6027">
        <w:rPr>
          <w:rFonts w:ascii="Times New Roman" w:hAnsi="Times New Roman" w:cs="Times New Roman"/>
          <w:sz w:val="28"/>
          <w:szCs w:val="28"/>
        </w:rPr>
        <w:t xml:space="preserve">стями в обучении и социализации.  </w:t>
      </w:r>
    </w:p>
    <w:p w:rsidR="00F70ECC" w:rsidRDefault="00F954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Также педагог-психолог проводит тематические</w:t>
      </w:r>
      <w:r w:rsidR="00F70ECC" w:rsidRPr="00FC6027">
        <w:rPr>
          <w:rFonts w:ascii="Times New Roman" w:hAnsi="Times New Roman" w:cs="Times New Roman"/>
          <w:sz w:val="28"/>
          <w:szCs w:val="28"/>
        </w:rPr>
        <w:t xml:space="preserve"> выступлени</w:t>
      </w:r>
      <w:r w:rsidRPr="00FC6027">
        <w:rPr>
          <w:rFonts w:ascii="Times New Roman" w:hAnsi="Times New Roman" w:cs="Times New Roman"/>
          <w:sz w:val="28"/>
          <w:szCs w:val="28"/>
        </w:rPr>
        <w:t>я</w:t>
      </w:r>
      <w:r w:rsidR="00F70ECC" w:rsidRPr="00FC60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70ECC" w:rsidRPr="00FC6027">
        <w:rPr>
          <w:rFonts w:ascii="Times New Roman" w:hAnsi="Times New Roman" w:cs="Times New Roman"/>
          <w:sz w:val="28"/>
          <w:szCs w:val="28"/>
        </w:rPr>
        <w:t>онлайн-консультаций</w:t>
      </w:r>
      <w:proofErr w:type="spellEnd"/>
      <w:r w:rsidR="00F70ECC" w:rsidRPr="00FC6027">
        <w:rPr>
          <w:rFonts w:ascii="Times New Roman" w:hAnsi="Times New Roman" w:cs="Times New Roman"/>
          <w:sz w:val="28"/>
          <w:szCs w:val="28"/>
        </w:rPr>
        <w:t xml:space="preserve"> для педагогов и родителей (законных представителей) по разъяснению индивидуально-типологических особенностей различных </w:t>
      </w:r>
      <w:r w:rsidR="00F70ECC" w:rsidRPr="00FC6027">
        <w:rPr>
          <w:rFonts w:ascii="Times New Roman" w:hAnsi="Times New Roman" w:cs="Times New Roman"/>
          <w:sz w:val="28"/>
          <w:szCs w:val="28"/>
        </w:rPr>
        <w:lastRenderedPageBreak/>
        <w:t>категорий обучающихся, в том числе с ОВЗ, трудностями в обучении и социализации.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91C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2.1.6. Психологическая профилактика</w:t>
      </w:r>
      <w:r w:rsidR="00D4391C" w:rsidRPr="00FC60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391C" w:rsidRPr="00FC6027" w:rsidRDefault="00D4391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027">
        <w:rPr>
          <w:rFonts w:ascii="Times New Roman" w:hAnsi="Times New Roman" w:cs="Times New Roman"/>
          <w:sz w:val="28"/>
          <w:szCs w:val="28"/>
        </w:rPr>
        <w:t xml:space="preserve">Профилактическая работа с обучающимися проводится с целью формирования у них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здоровья, содействие формированию регулятивных, коммуникативных, познавательных компетентностей.  </w:t>
      </w:r>
      <w:proofErr w:type="gramEnd"/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2.2. Особенности взаимодействия педагога-психолога с участниками образовательного процесса.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2.2.1. Особенности взаимодействия с педагогами и узкими специалистами</w:t>
      </w:r>
      <w:r w:rsidRPr="00FC60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Главной целью взаимодействия педагога-психолога с педагогами и узкими специалистами является  повышение уровня психолого-педагогической компетентности в вопросах воспитания и обучения ребенка. 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Достижение цели осуществляется через решение основных задач: 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1) Профилактическая работа с учителями по вопросам установления психологически грамотной, развивающей системы взаимоотношений со школьниками, основанной на взаимопонимании и взаимном восприятии друг друга. 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2) Консультирование учителей по вопросам совершенствования учебно-воспитательного процесса (сопровождение индивидуальных образовательных траекторий).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3) Просветительная работа, информирование по вопросам личностного роста. </w:t>
      </w:r>
    </w:p>
    <w:p w:rsidR="00EE76C3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4) Диагностическая работа на выявление эмоционального выгорания и профессиональной деформации.</w:t>
      </w:r>
    </w:p>
    <w:p w:rsidR="000151D4" w:rsidRPr="00FC6027" w:rsidRDefault="000151D4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>Основные направления деятельности педагога-психолога с педагогами и узкими специалистами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организация работы с «трудными детьми», 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профилактика девиантного поведения; 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оказание помощи неблагополучной семье; 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курирование социально-психологического тестирования;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организация коррекционно-развивающей работы с детьми с особенностями психофизического развития;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социально-психологическое сопровождение одарённых детей; 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оказание социально-психологической помощи приёмной семье; </w:t>
      </w:r>
    </w:p>
    <w:p w:rsidR="000151D4" w:rsidRPr="00FC6027" w:rsidRDefault="000151D4" w:rsidP="00FC6027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оказание помощи в успешной социализации детей и подростков, творческом развитии личности.</w:t>
      </w:r>
    </w:p>
    <w:p w:rsidR="00FC6027" w:rsidRPr="00FC6027" w:rsidRDefault="00FC6027" w:rsidP="00FC6027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117" w:rsidRPr="00FC6027" w:rsidRDefault="00EE76C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>2.2.2</w:t>
      </w:r>
      <w:r w:rsidR="002C6117" w:rsidRPr="00FC6027">
        <w:rPr>
          <w:rFonts w:ascii="Times New Roman" w:hAnsi="Times New Roman" w:cs="Times New Roman"/>
          <w:b/>
          <w:sz w:val="28"/>
          <w:szCs w:val="28"/>
        </w:rPr>
        <w:t xml:space="preserve">. Особенности взаимодействия с семьями </w:t>
      </w:r>
      <w:proofErr w:type="gramStart"/>
      <w:r w:rsidR="002C6117" w:rsidRPr="00FC6027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 Главными целями взаимодействия педагога-психолога с семьями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2C6117" w:rsidRPr="00FC6027" w:rsidRDefault="002C6117" w:rsidP="00FC6027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детей;</w:t>
      </w:r>
    </w:p>
    <w:p w:rsidR="002C6117" w:rsidRPr="00FC6027" w:rsidRDefault="002C6117" w:rsidP="00FC6027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повышение воспитательного потенциала семьи;</w:t>
      </w:r>
    </w:p>
    <w:p w:rsidR="002C6117" w:rsidRPr="00FC6027" w:rsidRDefault="002C6117" w:rsidP="00FC6027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семейных ценностей.</w:t>
      </w: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Достижение целей осуществляется через решение основных задач: </w:t>
      </w: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1)  просвещение родителей (законных представителей), повышение их правовой, психолого-педагогической компетентности в вопросах </w:t>
      </w:r>
      <w:r w:rsidR="00757C92" w:rsidRPr="00FC6027">
        <w:rPr>
          <w:rFonts w:ascii="Times New Roman" w:hAnsi="Times New Roman" w:cs="Times New Roman"/>
          <w:sz w:val="28"/>
          <w:szCs w:val="28"/>
        </w:rPr>
        <w:t xml:space="preserve">психологического </w:t>
      </w:r>
      <w:r w:rsidRPr="00FC6027">
        <w:rPr>
          <w:rFonts w:ascii="Times New Roman" w:hAnsi="Times New Roman" w:cs="Times New Roman"/>
          <w:sz w:val="28"/>
          <w:szCs w:val="28"/>
        </w:rPr>
        <w:t xml:space="preserve"> здоровья, развития и образования детей; </w:t>
      </w:r>
    </w:p>
    <w:p w:rsidR="00757C92" w:rsidRPr="00FC6027" w:rsidRDefault="00757C92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2)</w:t>
      </w:r>
      <w:r w:rsidR="002C6117" w:rsidRPr="00FC6027">
        <w:rPr>
          <w:rFonts w:ascii="Times New Roman" w:hAnsi="Times New Roman" w:cs="Times New Roman"/>
          <w:sz w:val="28"/>
          <w:szCs w:val="28"/>
        </w:rPr>
        <w:t xml:space="preserve"> </w:t>
      </w:r>
      <w:r w:rsidRPr="00FC6027">
        <w:rPr>
          <w:rFonts w:ascii="Times New Roman" w:hAnsi="Times New Roman" w:cs="Times New Roman"/>
          <w:sz w:val="28"/>
          <w:szCs w:val="28"/>
        </w:rPr>
        <w:t>Консультирование родителей по созданию условий, обеспечивающих успешную адаптацию подростков к средней школе, посвященное психологическим особенностям того или иного вида деятельности.</w:t>
      </w:r>
    </w:p>
    <w:p w:rsidR="00757C92" w:rsidRPr="00FC6027" w:rsidRDefault="00757C92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 xml:space="preserve">3) Профилактическая работа с родителями с целью обеспечения родителей знаниями и навыками, способствующими развитию эффективного, развивающего поведения в семье в процессе взаимодействия с детьми. </w:t>
      </w:r>
    </w:p>
    <w:p w:rsidR="00757C92" w:rsidRPr="00FC6027" w:rsidRDefault="00757C92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4)</w:t>
      </w:r>
      <w:r w:rsidR="002C6117" w:rsidRPr="00FC6027">
        <w:rPr>
          <w:rFonts w:ascii="Times New Roman" w:hAnsi="Times New Roman" w:cs="Times New Roman"/>
          <w:sz w:val="28"/>
          <w:szCs w:val="28"/>
        </w:rPr>
        <w:t>построение взаимодействия в форме сотрудничества и установления партнерских отношений с родителями (законными представителями) детей;</w:t>
      </w:r>
    </w:p>
    <w:p w:rsidR="002C6117" w:rsidRPr="00FC6027" w:rsidRDefault="00757C92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5</w:t>
      </w:r>
      <w:r w:rsidR="002C6117" w:rsidRPr="00FC6027">
        <w:rPr>
          <w:rFonts w:ascii="Times New Roman" w:hAnsi="Times New Roman" w:cs="Times New Roman"/>
          <w:sz w:val="28"/>
          <w:szCs w:val="28"/>
        </w:rPr>
        <w:t>) вовлечение родителей (законных представителей) в образовательный процесс.</w:t>
      </w:r>
    </w:p>
    <w:p w:rsidR="00757C92" w:rsidRDefault="00D4391C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Кроме того, активно используется воспитательный потенциал семьи для решения образовательных задач, путем привлечения родителей (законных представителей) к участию в образовательных мероприятиях, направленных на решение познавательных и воспитательных задач.</w:t>
      </w:r>
    </w:p>
    <w:p w:rsidR="00FA5E7A" w:rsidRPr="00FC6027" w:rsidRDefault="00FA5E7A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117" w:rsidRPr="00FC6027" w:rsidRDefault="002C611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2.3 Годовой план педагога-психолога на 2024-2025 учебный год</w:t>
      </w:r>
    </w:p>
    <w:p w:rsidR="00FA5E7A" w:rsidRPr="009C5FD0" w:rsidRDefault="00FA5E7A" w:rsidP="00FA5E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Цель деятельности педагога-психолога: психолого-педагогическое сопровождение субъектов образовательного процесса. </w:t>
      </w:r>
    </w:p>
    <w:p w:rsidR="00FA5E7A" w:rsidRPr="009C5FD0" w:rsidRDefault="00FA5E7A" w:rsidP="00FA5E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Организация мониторинга динамики психического развития учащихся в процессе школьного обучения; 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Организация психологического сопровождения первоклассников на этапе адаптации для успешного вхождения в ситуацию школьного обучения;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Проведение профилактической работы по итогам социально-психологического тестирования.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9C5FD0">
        <w:rPr>
          <w:rFonts w:ascii="Times New Roman" w:hAnsi="Times New Roman" w:cs="Times New Roman"/>
          <w:sz w:val="28"/>
          <w:szCs w:val="28"/>
        </w:rPr>
        <w:t>аддиктивного</w:t>
      </w:r>
      <w:proofErr w:type="spellEnd"/>
      <w:r w:rsidRPr="009C5FD0">
        <w:rPr>
          <w:rFonts w:ascii="Times New Roman" w:hAnsi="Times New Roman" w:cs="Times New Roman"/>
          <w:sz w:val="28"/>
          <w:szCs w:val="28"/>
        </w:rPr>
        <w:t xml:space="preserve"> поведения, проявлений агрессивного поведения учащихся; 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Выявление детей и подростков, оказавшихся в трудной жизненной ситуации;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Выявление и оказание психологической помощи детям и подросткам с трудностями в обучении и общении.</w:t>
      </w:r>
    </w:p>
    <w:p w:rsidR="00FA5E7A" w:rsidRPr="009C5FD0" w:rsidRDefault="00FA5E7A" w:rsidP="00FA5E7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психологической компетентности педагогов ОУ и родителей в вопросах обучения и воспитания младших школьников. 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Направления деятельности педагога-психолога </w:t>
      </w:r>
    </w:p>
    <w:p w:rsidR="00FA5E7A" w:rsidRPr="009C5FD0" w:rsidRDefault="00FA5E7A" w:rsidP="00FA5E7A">
      <w:pPr>
        <w:pStyle w:val="a3"/>
        <w:numPr>
          <w:ilvl w:val="0"/>
          <w:numId w:val="19"/>
        </w:numPr>
        <w:tabs>
          <w:tab w:val="left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Психологическое просвещение 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Цель: создание условий для повышения психологической компетентности педагогов, администрации и родителей, а именно: актуализация и систематизация имеющихся знаний; повышение уровня психологических знаний; включение имеющихся знаний в структуру деятельности.</w:t>
      </w:r>
    </w:p>
    <w:p w:rsidR="00FA5E7A" w:rsidRPr="009C5FD0" w:rsidRDefault="00FA5E7A" w:rsidP="00FA5E7A">
      <w:pPr>
        <w:pStyle w:val="a3"/>
        <w:numPr>
          <w:ilvl w:val="0"/>
          <w:numId w:val="19"/>
        </w:numPr>
        <w:tabs>
          <w:tab w:val="left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Психологическая профилактика 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Цель: предотвращение возможных проблем в развитии и взаимодействии участников образовательного процесса. </w:t>
      </w:r>
    </w:p>
    <w:p w:rsidR="00FA5E7A" w:rsidRPr="009C5FD0" w:rsidRDefault="00FA5E7A" w:rsidP="00FA5E7A">
      <w:pPr>
        <w:pStyle w:val="a3"/>
        <w:numPr>
          <w:ilvl w:val="0"/>
          <w:numId w:val="19"/>
        </w:numPr>
        <w:tabs>
          <w:tab w:val="left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Психологическая диагностика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 Цель: получение информации об уровне психического развития детей, выявление индивидуальных особенностей и проблем участников образовательного процесса.</w:t>
      </w:r>
    </w:p>
    <w:p w:rsidR="00FA5E7A" w:rsidRPr="009C5FD0" w:rsidRDefault="00FA5E7A" w:rsidP="00FA5E7A">
      <w:pPr>
        <w:pStyle w:val="a3"/>
        <w:numPr>
          <w:ilvl w:val="0"/>
          <w:numId w:val="19"/>
        </w:numPr>
        <w:tabs>
          <w:tab w:val="left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Коррекционно-развивающая работа 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Цель: создание условий для раскрытия потенциальных возможностей ребенка, коррекция отклонений психического развития. </w:t>
      </w:r>
    </w:p>
    <w:p w:rsidR="00FA5E7A" w:rsidRPr="009C5FD0" w:rsidRDefault="00FA5E7A" w:rsidP="00FA5E7A">
      <w:pPr>
        <w:pStyle w:val="a3"/>
        <w:numPr>
          <w:ilvl w:val="0"/>
          <w:numId w:val="19"/>
        </w:numPr>
        <w:tabs>
          <w:tab w:val="left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Психологическое консультирование 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Цель: оптимизация взаимодействия участников образовательного процесса и оказание им психологической помощи при выстраивании и реализации индивидуальной программы развития.</w:t>
      </w:r>
    </w:p>
    <w:p w:rsidR="00FA5E7A" w:rsidRPr="009C5FD0" w:rsidRDefault="00FA5E7A" w:rsidP="00FA5E7A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 6. Организационно - методическое направление </w:t>
      </w:r>
    </w:p>
    <w:p w:rsidR="00FA5E7A" w:rsidRPr="009C5FD0" w:rsidRDefault="00FA5E7A" w:rsidP="00FA5E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7. Психологическая экспертиза (оценка) комфортности и безопасности образовательной среды ОУ</w:t>
      </w:r>
    </w:p>
    <w:p w:rsidR="00FA5E7A" w:rsidRPr="009C5FD0" w:rsidRDefault="00FA5E7A" w:rsidP="00FA5E7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Основные циклы сопровождения: 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готовность к обучению и адаптация в 1, 5, 10 классе; 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сопровождение одаренных детей;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lastRenderedPageBreak/>
        <w:t xml:space="preserve"> помощь детям, имеющим трудности в обучении, помощь детям, имеющим проблемы самоорганизации и поведения; 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работа с учениками, имеющими особые образовательные потребности;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>профилактика суицидальных рисков;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proofErr w:type="spellStart"/>
      <w:r w:rsidRPr="009C5FD0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9C5FD0">
        <w:rPr>
          <w:rFonts w:ascii="Times New Roman" w:hAnsi="Times New Roman" w:cs="Times New Roman"/>
          <w:sz w:val="28"/>
          <w:szCs w:val="28"/>
        </w:rPr>
        <w:t>, формирование навыков разрешения межличностных конфликтов;</w:t>
      </w:r>
    </w:p>
    <w:p w:rsidR="00FA5E7A" w:rsidRPr="009C5FD0" w:rsidRDefault="00FA5E7A" w:rsidP="00FA5E7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профилактика формирования у обучающихся </w:t>
      </w:r>
      <w:proofErr w:type="spellStart"/>
      <w:r w:rsidRPr="009C5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девиантных</w:t>
      </w:r>
      <w:proofErr w:type="spellEnd"/>
      <w:r w:rsidRPr="009C5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 поведения, агрессии и повышенной тревожности</w:t>
      </w:r>
      <w:r w:rsidRPr="009C5FD0">
        <w:rPr>
          <w:rFonts w:ascii="Times New Roman" w:hAnsi="Times New Roman" w:cs="Times New Roman"/>
          <w:sz w:val="28"/>
          <w:szCs w:val="28"/>
        </w:rPr>
        <w:t>.</w:t>
      </w:r>
    </w:p>
    <w:p w:rsidR="00FA5E7A" w:rsidRPr="009C5FD0" w:rsidRDefault="00FA5E7A" w:rsidP="00FA5E7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036" w:type="dxa"/>
        <w:tblInd w:w="-743" w:type="dxa"/>
        <w:tblLayout w:type="fixed"/>
        <w:tblLook w:val="04A0"/>
      </w:tblPr>
      <w:tblGrid>
        <w:gridCol w:w="593"/>
        <w:gridCol w:w="2834"/>
        <w:gridCol w:w="1960"/>
        <w:gridCol w:w="1843"/>
        <w:gridCol w:w="1134"/>
        <w:gridCol w:w="644"/>
        <w:gridCol w:w="1624"/>
        <w:gridCol w:w="3404"/>
      </w:tblGrid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Отчетная документация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ПСИХОДИАГНОСТИКА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 готовности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обучению в школе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среди первоклассников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1 класс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Наблюдение,</w:t>
            </w:r>
          </w:p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Выступление на родительском собрании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мониторинга, протокол выступления на родительском собрании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уровня адаптации первоклассников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1 класс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Групповая и индивидуальная диагностика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готовности к переходу в среднее звено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4 класс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и индивидуальная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уровня адаптации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пятниклассников</w:t>
            </w:r>
            <w:proofErr w:type="spellEnd"/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Скрининг диагностика общей одаренности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3-5 классы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Групповая и индивидуальная диагностика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  <w:tc>
          <w:tcPr>
            <w:tcW w:w="340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E7A" w:rsidRPr="009C5FD0" w:rsidTr="00FA5E7A"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уровня адаптации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десятиклассников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Аналитическая справка по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диагностик</w:t>
            </w:r>
          </w:p>
        </w:tc>
        <w:tc>
          <w:tcPr>
            <w:tcW w:w="340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E7A" w:rsidRPr="009C5FD0" w:rsidTr="00FA5E7A"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Проведение СПТ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  <w:tc>
          <w:tcPr>
            <w:tcW w:w="340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E7A" w:rsidRPr="009C5FD0" w:rsidTr="00FA5E7A"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ценностно-нравственной сферы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  <w:tc>
          <w:tcPr>
            <w:tcW w:w="340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E7A" w:rsidRPr="009C5FD0" w:rsidTr="00FA5E7A"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готовности к сдаче экзаменов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9, 11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и индивидуальная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диагностик, заключение</w:t>
            </w:r>
          </w:p>
        </w:tc>
        <w:tc>
          <w:tcPr>
            <w:tcW w:w="340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9-11 классы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 суицидальных рисков и повышенной тревожности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Скрининг диагностика психологического климата в классе 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Все классы 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психологического состояния детей ветеранов (участников) СВО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Все классы 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Протоколы наблюдений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 учеников для предоставления на ПМПК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диагностика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ЭКСПЕРТНАЯ РАБОТА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Экспертиза стратегических задач и ресурсов школы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Работа с документацией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Экспертиза воспитательной работы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открытых уроков,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анкетирование педагогов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  <w:proofErr w:type="gram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сихологически безопасной среды в школе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Ученики, педагоги, родители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диагностика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по результатам диагностик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развивающей программы по сопровождению адаптационного процесса у учащихся 1-х классов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1 класс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Сентябрь - февраль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журналов групповой работы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развивающей программы по сопровождению адаптационного процесса у учащихся 5-х классов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5 класс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Сентябрь - февраль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журналов групповой работы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профилактики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девиантного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и агрессивного поведения у подростков </w:t>
            </w:r>
          </w:p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6-8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Октябрь-февраль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профилактики употребления ПАВ учащимися </w:t>
            </w:r>
          </w:p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6-8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занятия, направленные на профилактику суицидальных рисов и формирование позитивного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мировозррения</w:t>
            </w:r>
            <w:proofErr w:type="spellEnd"/>
            <w:proofErr w:type="gramEnd"/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7-11 классы 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Занятие «Профилактика терроризма и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экстремизма»</w:t>
            </w:r>
          </w:p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9-11 классы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Заполнение журналов групповой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занятия, направленные на формирование критического мышления к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контенту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в сети Интернет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Тренинг «</w:t>
            </w:r>
            <w:r w:rsidRPr="009C5FD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Права подростка: отстаю свои права»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7-9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занятие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5-9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программа, направленная на профилактику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6-8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Круглый стол «Семейные ценности»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3-4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Тренинговое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занятие «Стресс и экзамен»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9, 11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 групповой работы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Индивидуальные занятия по запросу педагогов с обучающимися с </w:t>
            </w:r>
            <w:proofErr w:type="spellStart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девиантными</w:t>
            </w:r>
            <w:proofErr w:type="spellEnd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формами поведения, агрессией и повышенной тревожностью.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Индивидуальное психологическое сопровождение ребенка, разработка рекомендаций. 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течение года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родителям и педагогам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Индивидуальные занятия с одаренными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учащимися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Индивидуальное психологиче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ское сопровождение ребенка, разработка рекомендаций. </w:t>
            </w:r>
          </w:p>
        </w:tc>
        <w:tc>
          <w:tcPr>
            <w:tcW w:w="177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течение года</w:t>
            </w:r>
          </w:p>
        </w:tc>
        <w:tc>
          <w:tcPr>
            <w:tcW w:w="162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ции родителям и педагогам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КОНСУЛЬТИРОВАНИЕ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Индивидуальное консультирование </w:t>
            </w:r>
            <w:proofErr w:type="gramStart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консультация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оформление рекомендаций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Индивидуальное консультирование  родителей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сопровождения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детско-родительских отношений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консультация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оформление рекомендаций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Индивидуальное консультирование педагогов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 рамках сопровождения участников образовательного процесса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консультация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оформление рекомендаций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ПРОСВЕЩЕНИЕ И ПРОФИЛАКТИЧЕСКАЯ РАБОТА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Проведение семинара для родителей «Успешная адаптация к школе»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Родители 1 классов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журналов, оформление протокола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Буклет для учащихся «Буллинг в школе»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Заполнение журналов, оформление протокола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педагогов «Профилактика </w:t>
            </w:r>
            <w:proofErr w:type="spell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в классе: признаки травли»</w:t>
            </w:r>
          </w:p>
          <w:p w:rsidR="00FA5E7A" w:rsidRPr="009C5FD0" w:rsidRDefault="00FA5E7A" w:rsidP="00C02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Семинар для педагогов  по построению конструктивной </w:t>
            </w:r>
            <w:r w:rsidRPr="009C5FD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коммуникации в конфликтных ситуациях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Педагоги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Памятка для педагогов: «Причины возникновения суицидального поведения у подростков»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Педагоги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Семинар для родителей «Здоровая семья»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Родители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Рассылка с помощью сети Интернет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Фераль</w:t>
            </w:r>
            <w:proofErr w:type="spellEnd"/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Буклет для родителей «Правила безопасного использования Интернета детьми: рекомендации родителям и детям» </w:t>
            </w:r>
            <w:proofErr w:type="gramStart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 Неделе Безопасного Интернета</w:t>
            </w:r>
          </w:p>
          <w:p w:rsidR="00FA5E7A" w:rsidRPr="009C5FD0" w:rsidRDefault="00FA5E7A" w:rsidP="00C029C7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Родители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Рассылка с помощью сети Интернет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«Способы распознавания вступления ребенка в экстремистские сообщества и преступную деятельность»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Родители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Рассылка с помощью сети Интернет 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Занятие на профилактику тревожности перед экзаменами «Способы преодоления тревоги»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 11 класс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Отметки в журнале</w:t>
            </w:r>
          </w:p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Оформления стенда педагога-психолога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Стендовая информация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и развитие психолого-педагогической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компетентности педагогов, родителей, обучающихся.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Стендовая информация, памятки, рекомендации. 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10632" w:type="dxa"/>
            <w:gridSpan w:val="7"/>
          </w:tcPr>
          <w:p w:rsidR="00FA5E7A" w:rsidRPr="009C5FD0" w:rsidRDefault="00FA5E7A" w:rsidP="00C029C7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ОРГАНИЗАЦИОННО-МЕТОДИЧЕСКАЯ РАБОТА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263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  журналов   учёта   работ   педагога-психолога</w:t>
            </w:r>
          </w:p>
        </w:tc>
        <w:tc>
          <w:tcPr>
            <w:tcW w:w="1960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Журналы учёта работ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работы </w:t>
            </w:r>
          </w:p>
        </w:tc>
        <w:tc>
          <w:tcPr>
            <w:tcW w:w="1960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Составление годового плана работы, графика работы, циклограммы.</w:t>
            </w:r>
          </w:p>
        </w:tc>
        <w:tc>
          <w:tcPr>
            <w:tcW w:w="1134" w:type="dxa"/>
            <w:vAlign w:val="bottom"/>
          </w:tcPr>
          <w:p w:rsidR="00FA5E7A" w:rsidRPr="009C5FD0" w:rsidRDefault="00FA5E7A" w:rsidP="00C029C7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Август- сентябрь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План работы, график, циклограмма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263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 рабочих  программ,  индивидуальных программ, маршрутов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Конспекты программ</w:t>
            </w:r>
          </w:p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Банк развивающих программ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263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 кабинета,  пополнение  предметно-развивающей среды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Паспорт кабинета педагога-психолога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карт развития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  <w:vAlign w:val="bottom"/>
          </w:tcPr>
          <w:p w:rsidR="00FA5E7A" w:rsidRPr="009C5FD0" w:rsidRDefault="00FA5E7A" w:rsidP="00C029C7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Карты развития, папки по группам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263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Обработка результатов диагностик, оформление заключений, отчетов, подборка инструментария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Банк диагностических методик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Самообразование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План самообразования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Аналитический отчет в конце года 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Май-июнь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Аналитический отчет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 xml:space="preserve">Протокол </w:t>
            </w:r>
            <w:proofErr w:type="spellStart"/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ППк</w:t>
            </w:r>
            <w:proofErr w:type="spellEnd"/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открытых уроков </w:t>
            </w: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педагогов </w:t>
            </w:r>
            <w:proofErr w:type="gramStart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качестве эксперта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В течени</w:t>
            </w: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lastRenderedPageBreak/>
              <w:t>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lastRenderedPageBreak/>
              <w:t>Протокол</w:t>
            </w:r>
          </w:p>
        </w:tc>
      </w:tr>
      <w:tr w:rsidR="00FA5E7A" w:rsidRPr="009C5FD0" w:rsidTr="00FA5E7A">
        <w:trPr>
          <w:gridAfter w:val="1"/>
          <w:wAfter w:w="3404" w:type="dxa"/>
        </w:trPr>
        <w:tc>
          <w:tcPr>
            <w:tcW w:w="593" w:type="dxa"/>
          </w:tcPr>
          <w:p w:rsidR="00FA5E7A" w:rsidRPr="009C5FD0" w:rsidRDefault="00FA5E7A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Align w:val="bottom"/>
          </w:tcPr>
          <w:p w:rsidR="00FA5E7A" w:rsidRPr="009C5FD0" w:rsidRDefault="00FA5E7A" w:rsidP="00C029C7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hAnsi="Times New Roman" w:cs="Times New Roman"/>
                <w:sz w:val="28"/>
                <w:szCs w:val="28"/>
              </w:rPr>
              <w:t>Участие в педагогических советах</w:t>
            </w:r>
          </w:p>
        </w:tc>
        <w:tc>
          <w:tcPr>
            <w:tcW w:w="1960" w:type="dxa"/>
          </w:tcPr>
          <w:p w:rsidR="00FA5E7A" w:rsidRPr="009C5FD0" w:rsidRDefault="00FA5E7A" w:rsidP="00C029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843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1134" w:type="dxa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gridSpan w:val="2"/>
          </w:tcPr>
          <w:p w:rsidR="00FA5E7A" w:rsidRPr="009C5FD0" w:rsidRDefault="00FA5E7A" w:rsidP="00C029C7">
            <w:pPr>
              <w:tabs>
                <w:tab w:val="left" w:pos="2000"/>
                <w:tab w:val="left" w:pos="4400"/>
                <w:tab w:val="left" w:pos="6120"/>
                <w:tab w:val="left" w:pos="7400"/>
                <w:tab w:val="left" w:pos="8680"/>
                <w:tab w:val="left" w:pos="9320"/>
                <w:tab w:val="left" w:pos="9820"/>
              </w:tabs>
              <w:contextualSpacing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</w:pPr>
            <w:r w:rsidRPr="009C5FD0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</w:rPr>
              <w:t>Протокол</w:t>
            </w:r>
          </w:p>
        </w:tc>
      </w:tr>
    </w:tbl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893" w:rsidRPr="00FC6027" w:rsidRDefault="00E0489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III. ОРГАНИЗАЦИОННЫЙ РАЗДЕЛ </w:t>
      </w:r>
    </w:p>
    <w:p w:rsidR="00E04893" w:rsidRPr="00FC6027" w:rsidRDefault="00E0489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 3.1. Психолого-педагогические условия реализации образовательной программы. </w:t>
      </w:r>
    </w:p>
    <w:p w:rsidR="003B512D" w:rsidRPr="00FC6027" w:rsidRDefault="00E0489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Программа предполагает создание следующих психолого-педагогических условий, </w:t>
      </w:r>
      <w:r w:rsidR="003B512D" w:rsidRPr="00FC6027">
        <w:rPr>
          <w:rFonts w:ascii="Times New Roman" w:hAnsi="Times New Roman" w:cs="Times New Roman"/>
          <w:sz w:val="28"/>
          <w:szCs w:val="28"/>
        </w:rPr>
        <w:t xml:space="preserve">в соответствие с ФГОС, </w:t>
      </w:r>
      <w:r w:rsidRPr="00FC6027">
        <w:rPr>
          <w:rFonts w:ascii="Times New Roman" w:hAnsi="Times New Roman" w:cs="Times New Roman"/>
          <w:sz w:val="28"/>
          <w:szCs w:val="28"/>
        </w:rPr>
        <w:t xml:space="preserve">обеспечивающих развитие ребенка в соответствии с его возрастными и индивидуальными возможностями и интересами. 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1) преемственность содержания и форм организации образовательной деятельности при реализации образовательных программ начального образования, основного общего и среднего общего образования;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2) социально-психологическую адаптацию обучающихся к условиям Организации с учетом специфики их возрастного психофизиологического развития, включая особенности адаптации к социальной среде;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3) формирование и развитие психолого-педагогической компетентности работников Организации и родителей (законных представителей) несовершеннолетних обучающихся;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4) профилактику формирования у обучающихся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девиантных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 xml:space="preserve"> форм поведения, агрессии и повышенной тревожности;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5) психолого-педагогическое сопровождение квалифицированными специалистами (педагогом-психологом, учителем-логопедом, учителем-дефектологом,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>, социальным педагогом) участников образовательных отношений: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и развитие психолого-педагогической компетентности;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сохранение и укрепление психологического благополучия и психического здоровья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>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>поддержка и сопровождение детско-родительских отношений;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ценности здоровья и безопасного образа жизни;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дифференциация и индивидуализация обучения и воспитания с учетом особенностей когнитивного и эмоционального развития обучающихся;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мониторинг возможностей и способностей обучающихся, выявление, поддержка и сопровождение одаренных детей, обучающихся с ОВЗ;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создание условий для последующего профессионального самоопределения; формирование коммуникативных навыков в разновозрастной среде и среде сверстников;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поддержка детских объединений, ученического самоуправления;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формирование психологической культуры поведения в информационной среде;</w:t>
      </w:r>
    </w:p>
    <w:p w:rsidR="003B512D" w:rsidRPr="00FC6027" w:rsidRDefault="003B512D" w:rsidP="00FC6027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развитие психологической культуры в области использования ИКТ;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6) индивидуальное психолого-педагогическое сопровождение всех участников образовательных отношений, в том числе:</w:t>
      </w:r>
    </w:p>
    <w:p w:rsidR="003B512D" w:rsidRPr="00FC6027" w:rsidRDefault="003B512D" w:rsidP="00FC6027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>, испытывающих трудности в освоении программы основного общего образования, развитии и социальной адаптации;</w:t>
      </w:r>
    </w:p>
    <w:p w:rsidR="003B512D" w:rsidRPr="00FC6027" w:rsidRDefault="003B512D" w:rsidP="00FC6027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>, проявляющих индивидуальные способности, и одаренных;</w:t>
      </w:r>
    </w:p>
    <w:p w:rsidR="003B512D" w:rsidRPr="00FC6027" w:rsidRDefault="003B512D" w:rsidP="00FC6027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обучающихся с ОВЗ;</w:t>
      </w:r>
    </w:p>
    <w:p w:rsidR="003B512D" w:rsidRPr="00FC6027" w:rsidRDefault="003B512D" w:rsidP="00FC6027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педагогических, учебно-вспомогательных и иных работников Организации, обеспечивающих реализацию программы основного общего образования;</w:t>
      </w:r>
    </w:p>
    <w:p w:rsidR="003B512D" w:rsidRPr="00FC6027" w:rsidRDefault="003B512D" w:rsidP="00FC6027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родителей (законных представителей) несовершеннолетних обучающихся;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>7) диверсификацию уровней психолого-педагогического сопровождения (индивидуальный, групповой, уровень класса, уровень Организации);</w:t>
      </w:r>
    </w:p>
    <w:p w:rsidR="003B512D" w:rsidRPr="00FC6027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8) вариативность форм психолого-педагогического сопровождения участников образовательных отношений (профилактика, диагностика, консультирование, коррекционная работа, развивающая работа, просвещение);</w:t>
      </w:r>
    </w:p>
    <w:p w:rsidR="00E04893" w:rsidRDefault="003B512D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>9) осуществление мониторинга и оценки эффективности психологических программ сопровождения участников образовательных отношений, развития психологической службы Организации.</w:t>
      </w:r>
    </w:p>
    <w:p w:rsidR="00FC6027" w:rsidRPr="00FC6027" w:rsidRDefault="00FC602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4893" w:rsidRPr="00FC6027" w:rsidRDefault="00E0489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3.2 Материально-техническое обеспечение программы </w:t>
      </w:r>
    </w:p>
    <w:p w:rsidR="00823E47" w:rsidRPr="00FC6027" w:rsidRDefault="00823E4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42E8">
        <w:rPr>
          <w:rFonts w:ascii="Times New Roman" w:hAnsi="Times New Roman" w:cs="Times New Roman"/>
          <w:sz w:val="28"/>
          <w:szCs w:val="28"/>
        </w:rPr>
        <w:t xml:space="preserve">В </w:t>
      </w:r>
      <w:r w:rsidR="00C029C7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C029C7">
        <w:rPr>
          <w:rFonts w:ascii="Times New Roman" w:hAnsi="Times New Roman" w:cs="Times New Roman"/>
          <w:sz w:val="28"/>
          <w:szCs w:val="28"/>
        </w:rPr>
        <w:t>Красночабанская</w:t>
      </w:r>
      <w:proofErr w:type="spellEnd"/>
      <w:r w:rsidR="00C029C7">
        <w:rPr>
          <w:rFonts w:ascii="Times New Roman" w:hAnsi="Times New Roman" w:cs="Times New Roman"/>
          <w:sz w:val="28"/>
          <w:szCs w:val="28"/>
        </w:rPr>
        <w:t xml:space="preserve"> СОШ № 14</w:t>
      </w:r>
      <w:r w:rsidRPr="00FC6027">
        <w:rPr>
          <w:rFonts w:ascii="Times New Roman" w:hAnsi="Times New Roman" w:cs="Times New Roman"/>
          <w:sz w:val="28"/>
          <w:szCs w:val="28"/>
        </w:rPr>
        <w:t xml:space="preserve"> создаются необходимые условия для функционирования психологической службы по всем направлениям деятельности педагога-психолога: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методов, способов общения и условий, в максимальной степени способствующих получению школьного образования, а также социальному развитию этих детей, в том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посредством организации инклюзивного образования детей с ограниченными возможностями здоровья. </w:t>
      </w:r>
    </w:p>
    <w:p w:rsidR="00823E47" w:rsidRPr="00FC6027" w:rsidRDefault="00823E4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Образовательная среда и кабинет педагога-психолога способствует охране и укреплению физического и психического здоровья детей; обеспечивает эмоциональное благополучие детей;  помогает профессиональному развитию педагогических работников;  создает условия для развивающего вариативного школьного образования;  обеспечивает открытость школьного образования; - создает условия для участия родителей (законных представителей) в образовательной деятельности. </w:t>
      </w:r>
    </w:p>
    <w:p w:rsidR="00823E47" w:rsidRPr="00FC6027" w:rsidRDefault="00823E47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lastRenderedPageBreak/>
        <w:t xml:space="preserve">Кабинет является рабочим местом педагога-психолога, который создает рациональные условия для реализации основных направлений деятельности службы практической психологии в сфере образования и способствует ее успешности. </w:t>
      </w:r>
    </w:p>
    <w:p w:rsidR="00E04893" w:rsidRPr="00FC6027" w:rsidRDefault="00E04893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027">
        <w:rPr>
          <w:rFonts w:ascii="Times New Roman" w:hAnsi="Times New Roman" w:cs="Times New Roman"/>
          <w:b/>
          <w:sz w:val="28"/>
          <w:szCs w:val="28"/>
        </w:rPr>
        <w:t xml:space="preserve">3.3. Особенности организации развивающей предметно-пространственной среды кабинета педагога-психолога </w:t>
      </w:r>
    </w:p>
    <w:p w:rsidR="00FC60BF" w:rsidRPr="00FC6027" w:rsidRDefault="00FC60BF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027">
        <w:rPr>
          <w:rFonts w:ascii="Times New Roman" w:hAnsi="Times New Roman" w:cs="Times New Roman"/>
          <w:sz w:val="28"/>
          <w:szCs w:val="28"/>
        </w:rPr>
        <w:t xml:space="preserve">Рабочее место специалиста имеет соответствующее техническое оснащение, позволяющее экономить и максимально эффективно использовать рабочее время. Технические средства необходимы психологу для проведения занятий с детьми, обработки и систематизации результатов обследований, создания банка психологических данных, тщательной подготовки к проведению диагностической и </w:t>
      </w:r>
      <w:proofErr w:type="spellStart"/>
      <w:r w:rsidRPr="00FC6027">
        <w:rPr>
          <w:rFonts w:ascii="Times New Roman" w:hAnsi="Times New Roman" w:cs="Times New Roman"/>
          <w:sz w:val="28"/>
          <w:szCs w:val="28"/>
        </w:rPr>
        <w:t>коррекционн</w:t>
      </w:r>
      <w:proofErr w:type="gramStart"/>
      <w:r w:rsidRPr="00FC6027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FC6027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C6027">
        <w:rPr>
          <w:rFonts w:ascii="Times New Roman" w:hAnsi="Times New Roman" w:cs="Times New Roman"/>
          <w:sz w:val="28"/>
          <w:szCs w:val="28"/>
        </w:rPr>
        <w:t xml:space="preserve"> развивающей работы и т.д. </w:t>
      </w:r>
    </w:p>
    <w:p w:rsidR="00BF0174" w:rsidRPr="00FC6027" w:rsidRDefault="00BF0174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>Кабинет педагога-психолога находится на 2 этаже в левом крыле здания. Площадь кабинета составляет 16 м². Одновременно в кабинете комфортно могут заниматься не более 6-х человек. Пространство кабинета организовано таким образом, что разделено на несколько зон, которые имеют свое назначение и оборудование.</w:t>
      </w:r>
    </w:p>
    <w:tbl>
      <w:tblPr>
        <w:tblStyle w:val="a5"/>
        <w:tblW w:w="0" w:type="auto"/>
        <w:tblLook w:val="04A0"/>
      </w:tblPr>
      <w:tblGrid>
        <w:gridCol w:w="2660"/>
        <w:gridCol w:w="3720"/>
        <w:gridCol w:w="3191"/>
      </w:tblGrid>
      <w:tr w:rsidR="00BF0174" w:rsidRPr="00FC6027" w:rsidTr="00FC6027">
        <w:tc>
          <w:tcPr>
            <w:tcW w:w="266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Наименование зоны</w:t>
            </w:r>
          </w:p>
        </w:tc>
        <w:tc>
          <w:tcPr>
            <w:tcW w:w="372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3191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</w:tr>
      <w:tr w:rsidR="00BF0174" w:rsidRPr="00FC6027" w:rsidTr="00FC6027">
        <w:tc>
          <w:tcPr>
            <w:tcW w:w="266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 xml:space="preserve">Зона ожидания </w:t>
            </w:r>
          </w:p>
        </w:tc>
        <w:tc>
          <w:tcPr>
            <w:tcW w:w="372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Ожидание клиента своего времени для консультации.</w:t>
            </w:r>
          </w:p>
        </w:tc>
        <w:tc>
          <w:tcPr>
            <w:tcW w:w="3191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Информационный стенд «Советы психолога»</w:t>
            </w:r>
          </w:p>
        </w:tc>
      </w:tr>
      <w:tr w:rsidR="00BF0174" w:rsidRPr="00FC6027" w:rsidTr="00FC6027">
        <w:tc>
          <w:tcPr>
            <w:tcW w:w="266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Консультативная зона </w:t>
            </w:r>
          </w:p>
        </w:tc>
        <w:tc>
          <w:tcPr>
            <w:tcW w:w="372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Осуществление консультативной работы с родителями (законными представителями) и педагогами.</w:t>
            </w:r>
          </w:p>
        </w:tc>
        <w:tc>
          <w:tcPr>
            <w:tcW w:w="3191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 xml:space="preserve">Стол, </w:t>
            </w:r>
            <w:r w:rsidR="00C029C7">
              <w:rPr>
                <w:rFonts w:ascii="Times New Roman" w:hAnsi="Times New Roman" w:cs="Times New Roman"/>
                <w:sz w:val="28"/>
                <w:szCs w:val="28"/>
              </w:rPr>
              <w:t>диван</w:t>
            </w:r>
          </w:p>
        </w:tc>
      </w:tr>
      <w:tr w:rsidR="00BF0174" w:rsidRPr="00FC6027" w:rsidTr="00FC6027">
        <w:tc>
          <w:tcPr>
            <w:tcW w:w="266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 xml:space="preserve">Рабочая зона </w:t>
            </w:r>
          </w:p>
        </w:tc>
        <w:tc>
          <w:tcPr>
            <w:tcW w:w="372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Осуществление организационно-</w:t>
            </w:r>
            <w:r w:rsidRPr="00FC60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методической работы, хранение материалов для работы.</w:t>
            </w:r>
          </w:p>
        </w:tc>
        <w:tc>
          <w:tcPr>
            <w:tcW w:w="3191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Стол, стул, ноутбук, шкаф для </w:t>
            </w:r>
            <w:r w:rsidRPr="00FC60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хранения методических материалов.</w:t>
            </w:r>
          </w:p>
        </w:tc>
      </w:tr>
      <w:tr w:rsidR="00BF0174" w:rsidRPr="00FC6027" w:rsidTr="00FC6027">
        <w:tc>
          <w:tcPr>
            <w:tcW w:w="266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Зона развивающих занятий </w:t>
            </w:r>
          </w:p>
        </w:tc>
        <w:tc>
          <w:tcPr>
            <w:tcW w:w="3720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Проведение коррекционно-развивающих занятий с детьми</w:t>
            </w:r>
          </w:p>
        </w:tc>
        <w:tc>
          <w:tcPr>
            <w:tcW w:w="3191" w:type="dxa"/>
          </w:tcPr>
          <w:p w:rsidR="00BF0174" w:rsidRPr="00FC6027" w:rsidRDefault="00BF0174" w:rsidP="00FC6027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027">
              <w:rPr>
                <w:rFonts w:ascii="Times New Roman" w:hAnsi="Times New Roman" w:cs="Times New Roman"/>
                <w:sz w:val="28"/>
                <w:szCs w:val="28"/>
              </w:rPr>
              <w:t>Детские столы, стулья, стеллаж, развивающие игры, пособия.</w:t>
            </w:r>
          </w:p>
        </w:tc>
      </w:tr>
    </w:tbl>
    <w:p w:rsidR="00BF0174" w:rsidRPr="00FC6027" w:rsidRDefault="00BF0174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60BF" w:rsidRPr="007A42E8" w:rsidRDefault="00FC60BF" w:rsidP="00FC60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>Исходя из предъявляемых условий, кабинет был оснащен:</w:t>
      </w:r>
    </w:p>
    <w:p w:rsidR="00FC60BF" w:rsidRPr="007A42E8" w:rsidRDefault="00C029C7" w:rsidP="00FC602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>компьютером</w:t>
      </w:r>
      <w:r w:rsidR="00FC60BF" w:rsidRPr="007A42E8">
        <w:rPr>
          <w:rFonts w:ascii="Times New Roman" w:hAnsi="Times New Roman" w:cs="Times New Roman"/>
          <w:sz w:val="28"/>
          <w:szCs w:val="28"/>
        </w:rPr>
        <w:t>;</w:t>
      </w:r>
    </w:p>
    <w:p w:rsidR="00FC60BF" w:rsidRPr="007A42E8" w:rsidRDefault="00FC60BF" w:rsidP="00FC602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 xml:space="preserve">методическими комплектами для диагностики, развития и коррекции детей </w:t>
      </w:r>
    </w:p>
    <w:p w:rsidR="00FC60BF" w:rsidRPr="007A42E8" w:rsidRDefault="00FC60BF" w:rsidP="00FC602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 xml:space="preserve">рабочим столом психолога; </w:t>
      </w:r>
    </w:p>
    <w:p w:rsidR="00FC60BF" w:rsidRPr="007A42E8" w:rsidRDefault="00FC60BF" w:rsidP="00FC602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2E8">
        <w:rPr>
          <w:rFonts w:ascii="Times New Roman" w:hAnsi="Times New Roman" w:cs="Times New Roman"/>
          <w:sz w:val="28"/>
          <w:szCs w:val="28"/>
        </w:rPr>
        <w:t>шкафом для пособий, документации.</w:t>
      </w:r>
    </w:p>
    <w:p w:rsidR="00E04893" w:rsidRDefault="00E04893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Default="00C029C7" w:rsidP="00FC602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29C7" w:rsidRPr="00504E36" w:rsidRDefault="00C029C7" w:rsidP="00C029C7">
      <w:pPr>
        <w:jc w:val="center"/>
        <w:rPr>
          <w:rFonts w:ascii="Times New Roman" w:hAnsi="Times New Roman" w:cs="Times New Roman"/>
          <w:sz w:val="28"/>
          <w:szCs w:val="28"/>
        </w:rPr>
      </w:pPr>
      <w:r w:rsidRPr="00504E36">
        <w:rPr>
          <w:rFonts w:ascii="Times New Roman" w:hAnsi="Times New Roman" w:cs="Times New Roman"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C029C7" w:rsidRPr="00504E36" w:rsidRDefault="00C029C7" w:rsidP="00C029C7">
      <w:pPr>
        <w:jc w:val="center"/>
        <w:rPr>
          <w:rFonts w:ascii="Times New Roman" w:hAnsi="Times New Roman" w:cs="Times New Roman"/>
          <w:sz w:val="28"/>
          <w:szCs w:val="28"/>
        </w:rPr>
      </w:pPr>
      <w:r w:rsidRPr="00504E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E36">
        <w:rPr>
          <w:rFonts w:ascii="Times New Roman" w:hAnsi="Times New Roman" w:cs="Times New Roman"/>
          <w:sz w:val="28"/>
          <w:szCs w:val="28"/>
        </w:rPr>
        <w:t>Красночабанская</w:t>
      </w:r>
      <w:proofErr w:type="spellEnd"/>
      <w:r w:rsidRPr="00504E36">
        <w:rPr>
          <w:rFonts w:ascii="Times New Roman" w:hAnsi="Times New Roman" w:cs="Times New Roman"/>
          <w:sz w:val="28"/>
          <w:szCs w:val="28"/>
        </w:rPr>
        <w:t xml:space="preserve"> средняя </w:t>
      </w:r>
      <w:proofErr w:type="spellStart"/>
      <w:r w:rsidRPr="00504E36">
        <w:rPr>
          <w:rFonts w:ascii="Times New Roman" w:hAnsi="Times New Roman" w:cs="Times New Roman"/>
          <w:sz w:val="28"/>
          <w:szCs w:val="28"/>
        </w:rPr>
        <w:t>общеобразовательня</w:t>
      </w:r>
      <w:proofErr w:type="spellEnd"/>
      <w:r w:rsidRPr="00504E36">
        <w:rPr>
          <w:rFonts w:ascii="Times New Roman" w:hAnsi="Times New Roman" w:cs="Times New Roman"/>
          <w:sz w:val="28"/>
          <w:szCs w:val="28"/>
        </w:rPr>
        <w:t xml:space="preserve"> школа № 14</w:t>
      </w:r>
    </w:p>
    <w:p w:rsidR="00C029C7" w:rsidRPr="00504E36" w:rsidRDefault="00C029C7" w:rsidP="00C029C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029C7" w:rsidRPr="00504E36" w:rsidTr="00504E36">
        <w:tc>
          <w:tcPr>
            <w:tcW w:w="4785" w:type="dxa"/>
          </w:tcPr>
          <w:p w:rsidR="00C029C7" w:rsidRPr="00504E36" w:rsidRDefault="00C029C7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«Рассмотрено» на заседании педагогического совета</w:t>
            </w:r>
          </w:p>
          <w:p w:rsidR="00C029C7" w:rsidRPr="00504E36" w:rsidRDefault="00C029C7" w:rsidP="00C02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Протокол № 1 от _____08.2024 г.</w:t>
            </w:r>
          </w:p>
        </w:tc>
        <w:tc>
          <w:tcPr>
            <w:tcW w:w="4786" w:type="dxa"/>
          </w:tcPr>
          <w:p w:rsidR="00C029C7" w:rsidRPr="00504E36" w:rsidRDefault="00C029C7" w:rsidP="00C029C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C029C7" w:rsidRPr="00504E36" w:rsidRDefault="00C029C7" w:rsidP="00C029C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proofErr w:type="spellStart"/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04E36">
              <w:rPr>
                <w:rFonts w:ascii="Times New Roman" w:hAnsi="Times New Roman" w:cs="Times New Roman"/>
                <w:sz w:val="28"/>
                <w:szCs w:val="28"/>
              </w:rPr>
              <w:t>иректора__________</w:t>
            </w: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Зозуля</w:t>
            </w:r>
            <w:proofErr w:type="spellEnd"/>
            <w:r w:rsidRPr="00504E36">
              <w:rPr>
                <w:rFonts w:ascii="Times New Roman" w:hAnsi="Times New Roman" w:cs="Times New Roman"/>
                <w:sz w:val="28"/>
                <w:szCs w:val="28"/>
              </w:rPr>
              <w:t xml:space="preserve"> Е.</w:t>
            </w:r>
            <w:proofErr w:type="gramStart"/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C029C7" w:rsidRPr="00504E36" w:rsidRDefault="00C029C7" w:rsidP="00C029C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4E36">
              <w:rPr>
                <w:rFonts w:ascii="Times New Roman" w:hAnsi="Times New Roman" w:cs="Times New Roman"/>
                <w:sz w:val="28"/>
                <w:szCs w:val="28"/>
              </w:rPr>
              <w:t xml:space="preserve">Приказ № </w:t>
            </w:r>
            <w:proofErr w:type="spellStart"/>
            <w:r w:rsidRPr="00504E36">
              <w:rPr>
                <w:rFonts w:ascii="Times New Roman" w:hAnsi="Times New Roman" w:cs="Times New Roman"/>
                <w:sz w:val="28"/>
                <w:szCs w:val="28"/>
              </w:rPr>
              <w:t>________от</w:t>
            </w:r>
            <w:proofErr w:type="spellEnd"/>
            <w:r w:rsidRPr="00504E36">
              <w:rPr>
                <w:rFonts w:ascii="Times New Roman" w:hAnsi="Times New Roman" w:cs="Times New Roman"/>
                <w:sz w:val="28"/>
                <w:szCs w:val="28"/>
              </w:rPr>
              <w:t xml:space="preserve"> «____».08.2024 г.</w:t>
            </w:r>
          </w:p>
          <w:p w:rsidR="00C029C7" w:rsidRPr="00504E36" w:rsidRDefault="00C029C7" w:rsidP="00C02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29C7" w:rsidRDefault="00C029C7" w:rsidP="00C029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Pr="00504E36" w:rsidRDefault="00504E36" w:rsidP="00C029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04E36">
        <w:rPr>
          <w:rFonts w:ascii="Times New Roman" w:hAnsi="Times New Roman" w:cs="Times New Roman"/>
          <w:sz w:val="28"/>
          <w:szCs w:val="28"/>
        </w:rPr>
        <w:t>Рабочая программа</w:t>
      </w:r>
    </w:p>
    <w:p w:rsidR="00C55CD0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04E36">
        <w:rPr>
          <w:rFonts w:ascii="Times New Roman" w:hAnsi="Times New Roman" w:cs="Times New Roman"/>
          <w:sz w:val="28"/>
          <w:szCs w:val="28"/>
        </w:rPr>
        <w:t xml:space="preserve"> психолого-педагогического сопровождения</w:t>
      </w: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2024-2024 учебный год</w:t>
      </w: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лотников</w:t>
      </w:r>
    </w:p>
    <w:p w:rsidR="00504E36" w:rsidRPr="00504E36" w:rsidRDefault="00504E36" w:rsidP="00C029C7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г.</w:t>
      </w:r>
    </w:p>
    <w:sectPr w:rsidR="00504E36" w:rsidRPr="00504E36" w:rsidSect="004E3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472A"/>
    <w:multiLevelType w:val="hybridMultilevel"/>
    <w:tmpl w:val="A556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B7F4A"/>
    <w:multiLevelType w:val="hybridMultilevel"/>
    <w:tmpl w:val="00A29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A22DD"/>
    <w:multiLevelType w:val="hybridMultilevel"/>
    <w:tmpl w:val="46A0C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716C3"/>
    <w:multiLevelType w:val="hybridMultilevel"/>
    <w:tmpl w:val="F4145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0538D"/>
    <w:multiLevelType w:val="hybridMultilevel"/>
    <w:tmpl w:val="148CA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A6169"/>
    <w:multiLevelType w:val="hybridMultilevel"/>
    <w:tmpl w:val="AB9C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ED23BD"/>
    <w:multiLevelType w:val="multilevel"/>
    <w:tmpl w:val="72C4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BD4E64"/>
    <w:multiLevelType w:val="hybridMultilevel"/>
    <w:tmpl w:val="2E026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D08AD"/>
    <w:multiLevelType w:val="hybridMultilevel"/>
    <w:tmpl w:val="29CE0F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300BCC"/>
    <w:multiLevelType w:val="hybridMultilevel"/>
    <w:tmpl w:val="6DF60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5D5E7C"/>
    <w:multiLevelType w:val="hybridMultilevel"/>
    <w:tmpl w:val="EAAC46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930C1"/>
    <w:multiLevelType w:val="hybridMultilevel"/>
    <w:tmpl w:val="EAAC46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921BBA"/>
    <w:multiLevelType w:val="hybridMultilevel"/>
    <w:tmpl w:val="DC925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2926B0"/>
    <w:multiLevelType w:val="hybridMultilevel"/>
    <w:tmpl w:val="BAC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983F2B"/>
    <w:multiLevelType w:val="hybridMultilevel"/>
    <w:tmpl w:val="329AA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5C035B"/>
    <w:multiLevelType w:val="hybridMultilevel"/>
    <w:tmpl w:val="C520F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3C6C66"/>
    <w:multiLevelType w:val="hybridMultilevel"/>
    <w:tmpl w:val="B978B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0A632A"/>
    <w:multiLevelType w:val="hybridMultilevel"/>
    <w:tmpl w:val="01B25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052FC6"/>
    <w:multiLevelType w:val="hybridMultilevel"/>
    <w:tmpl w:val="F050C8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5"/>
  </w:num>
  <w:num w:numId="5">
    <w:abstractNumId w:val="11"/>
  </w:num>
  <w:num w:numId="6">
    <w:abstractNumId w:val="12"/>
  </w:num>
  <w:num w:numId="7">
    <w:abstractNumId w:val="5"/>
  </w:num>
  <w:num w:numId="8">
    <w:abstractNumId w:val="6"/>
  </w:num>
  <w:num w:numId="9">
    <w:abstractNumId w:val="0"/>
  </w:num>
  <w:num w:numId="10">
    <w:abstractNumId w:val="9"/>
  </w:num>
  <w:num w:numId="11">
    <w:abstractNumId w:val="8"/>
  </w:num>
  <w:num w:numId="12">
    <w:abstractNumId w:val="17"/>
  </w:num>
  <w:num w:numId="13">
    <w:abstractNumId w:val="13"/>
  </w:num>
  <w:num w:numId="14">
    <w:abstractNumId w:val="7"/>
  </w:num>
  <w:num w:numId="15">
    <w:abstractNumId w:val="16"/>
  </w:num>
  <w:num w:numId="16">
    <w:abstractNumId w:val="2"/>
  </w:num>
  <w:num w:numId="17">
    <w:abstractNumId w:val="14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D03F3"/>
    <w:rsid w:val="000014B9"/>
    <w:rsid w:val="000151D4"/>
    <w:rsid w:val="00024717"/>
    <w:rsid w:val="00080321"/>
    <w:rsid w:val="000E3DD2"/>
    <w:rsid w:val="000F0B96"/>
    <w:rsid w:val="00186303"/>
    <w:rsid w:val="001D3843"/>
    <w:rsid w:val="00283EB8"/>
    <w:rsid w:val="002C6117"/>
    <w:rsid w:val="002D03F3"/>
    <w:rsid w:val="00316D16"/>
    <w:rsid w:val="00355C4D"/>
    <w:rsid w:val="003B512D"/>
    <w:rsid w:val="00414921"/>
    <w:rsid w:val="00463D3A"/>
    <w:rsid w:val="0047602E"/>
    <w:rsid w:val="004844B3"/>
    <w:rsid w:val="004E3333"/>
    <w:rsid w:val="004E3AEE"/>
    <w:rsid w:val="00504E36"/>
    <w:rsid w:val="00521B54"/>
    <w:rsid w:val="00523B8F"/>
    <w:rsid w:val="005B18A3"/>
    <w:rsid w:val="005C011C"/>
    <w:rsid w:val="00656F91"/>
    <w:rsid w:val="006A7ABC"/>
    <w:rsid w:val="006E6B0A"/>
    <w:rsid w:val="007371D3"/>
    <w:rsid w:val="0074462B"/>
    <w:rsid w:val="00757C92"/>
    <w:rsid w:val="007A42E8"/>
    <w:rsid w:val="007D7ACD"/>
    <w:rsid w:val="007F6D26"/>
    <w:rsid w:val="00823E47"/>
    <w:rsid w:val="008621AF"/>
    <w:rsid w:val="008751C0"/>
    <w:rsid w:val="00907C88"/>
    <w:rsid w:val="009377DA"/>
    <w:rsid w:val="00953C00"/>
    <w:rsid w:val="009B49EE"/>
    <w:rsid w:val="009D33F6"/>
    <w:rsid w:val="009F0C9B"/>
    <w:rsid w:val="00A73C8A"/>
    <w:rsid w:val="00A909F4"/>
    <w:rsid w:val="00AA41A4"/>
    <w:rsid w:val="00B2621E"/>
    <w:rsid w:val="00BF0174"/>
    <w:rsid w:val="00C029C7"/>
    <w:rsid w:val="00C55CD0"/>
    <w:rsid w:val="00C652B3"/>
    <w:rsid w:val="00D043B7"/>
    <w:rsid w:val="00D4391C"/>
    <w:rsid w:val="00D44C93"/>
    <w:rsid w:val="00DF0BD9"/>
    <w:rsid w:val="00E04893"/>
    <w:rsid w:val="00EB20E6"/>
    <w:rsid w:val="00EE32E8"/>
    <w:rsid w:val="00EE76C3"/>
    <w:rsid w:val="00F70ECC"/>
    <w:rsid w:val="00F95486"/>
    <w:rsid w:val="00F954C3"/>
    <w:rsid w:val="00FA5E7A"/>
    <w:rsid w:val="00FC16E0"/>
    <w:rsid w:val="00FC6027"/>
    <w:rsid w:val="00FC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33"/>
  </w:style>
  <w:style w:type="paragraph" w:styleId="1">
    <w:name w:val="heading 1"/>
    <w:basedOn w:val="a"/>
    <w:link w:val="10"/>
    <w:uiPriority w:val="9"/>
    <w:qFormat/>
    <w:rsid w:val="000E3D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9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3D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AA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BF0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2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5602</Words>
  <Characters>31936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CITILINK</cp:lastModifiedBy>
  <cp:revision>95</cp:revision>
  <cp:lastPrinted>2024-08-20T05:39:00Z</cp:lastPrinted>
  <dcterms:created xsi:type="dcterms:W3CDTF">2024-08-06T11:30:00Z</dcterms:created>
  <dcterms:modified xsi:type="dcterms:W3CDTF">2025-03-26T06:20:00Z</dcterms:modified>
</cp:coreProperties>
</file>